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A4431" w14:textId="0370A8A2" w:rsidR="0058422F" w:rsidRPr="00953408" w:rsidRDefault="00724306" w:rsidP="00953408">
      <w:pPr>
        <w:tabs>
          <w:tab w:val="left" w:pos="3348"/>
          <w:tab w:val="center" w:pos="5233"/>
          <w:tab w:val="left" w:pos="7200"/>
        </w:tabs>
        <w:adjustRightInd w:val="0"/>
        <w:snapToGrid w:val="0"/>
        <w:spacing w:beforeLines="50" w:before="157"/>
        <w:ind w:firstLineChars="200" w:firstLine="503"/>
        <w:jc w:val="left"/>
        <w:rPr>
          <w:b/>
          <w:i/>
          <w:noProof/>
          <w:color w:val="2F5496" w:themeColor="accent5" w:themeShade="BF"/>
          <w:sz w:val="32"/>
          <w:szCs w:val="32"/>
        </w:rPr>
      </w:pPr>
      <w:r w:rsidRPr="00724306">
        <w:rPr>
          <w:rFonts w:ascii="HGP創英角ｺﾞｼｯｸUB" w:eastAsia="HGP創英角ｺﾞｼｯｸUB" w:hAnsi="ＭＳ Ｐゴシック"/>
          <w:noProof/>
          <w:color w:val="0070C0"/>
          <w:w w:val="90"/>
          <w:sz w:val="28"/>
          <w:szCs w:val="28"/>
        </w:rPr>
        <w:drawing>
          <wp:anchor distT="0" distB="0" distL="114300" distR="114300" simplePos="0" relativeHeight="251662848" behindDoc="0" locked="0" layoutInCell="1" allowOverlap="1" wp14:anchorId="4BC891CC" wp14:editId="688E0DA2">
            <wp:simplePos x="0" y="0"/>
            <wp:positionH relativeFrom="margin">
              <wp:posOffset>276225</wp:posOffset>
            </wp:positionH>
            <wp:positionV relativeFrom="paragraph">
              <wp:posOffset>-81280</wp:posOffset>
            </wp:positionV>
            <wp:extent cx="1910353" cy="400050"/>
            <wp:effectExtent l="0" t="0" r="0" b="0"/>
            <wp:wrapNone/>
            <wp:docPr id="10" name="図 10" descr="\\filesv02\folderredirect2$\201508\デスクトップ\スローガン入りロゴマーク.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ilesv02\folderredirect2$\201508\デスクトップ\スローガン入りロゴマーク.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0353" cy="400050"/>
                    </a:xfrm>
                    <a:prstGeom prst="rect">
                      <a:avLst/>
                    </a:prstGeom>
                    <a:noFill/>
                    <a:ln>
                      <a:noFill/>
                    </a:ln>
                  </pic:spPr>
                </pic:pic>
              </a:graphicData>
            </a:graphic>
            <wp14:sizeRelH relativeFrom="page">
              <wp14:pctWidth>0</wp14:pctWidth>
            </wp14:sizeRelH>
            <wp14:sizeRelV relativeFrom="page">
              <wp14:pctHeight>0</wp14:pctHeight>
            </wp14:sizeRelV>
          </wp:anchor>
        </w:drawing>
      </w:r>
      <w:r w:rsidR="00D57691" w:rsidRPr="00BB5A25">
        <w:rPr>
          <w:rFonts w:ascii="HGP創英角ｺﾞｼｯｸUB" w:eastAsia="HGP創英角ｺﾞｼｯｸUB" w:hAnsi="ＭＳ Ｐゴシック"/>
          <w:color w:val="0070C0"/>
          <w:w w:val="90"/>
          <w:sz w:val="28"/>
          <w:szCs w:val="28"/>
        </w:rPr>
        <w:tab/>
      </w:r>
      <w:r w:rsidR="0002084A" w:rsidRPr="00BB5A25">
        <w:rPr>
          <w:noProof/>
        </w:rPr>
        <w:tab/>
      </w:r>
      <w:r w:rsidR="00EF02C1">
        <w:rPr>
          <w:rFonts w:hint="eastAsia"/>
          <w:noProof/>
        </w:rPr>
        <w:t xml:space="preserve">　　　</w:t>
      </w:r>
      <w:r w:rsidR="0052398B">
        <w:rPr>
          <w:rFonts w:hint="eastAsia"/>
          <w:b/>
          <w:i/>
          <w:noProof/>
          <w:color w:val="2F5496" w:themeColor="accent5" w:themeShade="BF"/>
          <w:sz w:val="32"/>
          <w:szCs w:val="32"/>
        </w:rPr>
        <w:t>豊島支部主催セミナー</w:t>
      </w:r>
    </w:p>
    <w:p w14:paraId="01CEF4D5" w14:textId="768CEBAA" w:rsidR="00D76508" w:rsidRPr="008A5066" w:rsidRDefault="007B4610" w:rsidP="00D76508">
      <w:pPr>
        <w:widowControl/>
        <w:tabs>
          <w:tab w:val="left" w:pos="916"/>
          <w:tab w:val="left" w:pos="1832"/>
          <w:tab w:val="left" w:pos="2748"/>
          <w:tab w:val="left" w:pos="3664"/>
          <w:tab w:val="left" w:pos="4580"/>
          <w:tab w:val="left" w:pos="5496"/>
          <w:tab w:val="left" w:pos="6412"/>
          <w:tab w:val="left" w:pos="7328"/>
          <w:tab w:val="left" w:pos="8244"/>
          <w:tab w:val="left" w:pos="9160"/>
          <w:tab w:val="left" w:pos="10348"/>
          <w:tab w:val="left" w:pos="10992"/>
          <w:tab w:val="left" w:pos="11908"/>
          <w:tab w:val="left" w:pos="12824"/>
          <w:tab w:val="left" w:pos="13740"/>
          <w:tab w:val="left" w:pos="14656"/>
        </w:tabs>
        <w:ind w:left="2400" w:hangingChars="1000" w:hanging="2400"/>
        <w:rPr>
          <w:rFonts w:ascii="ＭＳ Ｐ明朝" w:eastAsia="ＭＳ Ｐ明朝" w:hAnsi="ＭＳ Ｐ明朝"/>
          <w:b/>
          <w:bCs/>
          <w:sz w:val="36"/>
          <w:szCs w:val="36"/>
        </w:rPr>
      </w:pPr>
      <w:r>
        <w:rPr>
          <w:rFonts w:ascii="ＭＳ Ｐ明朝" w:eastAsia="ＭＳ Ｐ明朝" w:hAnsi="ＭＳ Ｐ明朝" w:hint="eastAsia"/>
          <w:sz w:val="24"/>
          <w:szCs w:val="24"/>
        </w:rPr>
        <w:t xml:space="preserve">　</w:t>
      </w:r>
      <w:r w:rsidR="00FC084B">
        <w:rPr>
          <w:rFonts w:ascii="ＭＳ Ｐ明朝" w:eastAsia="ＭＳ Ｐ明朝" w:hAnsi="ＭＳ Ｐ明朝" w:hint="eastAsia"/>
          <w:sz w:val="24"/>
          <w:szCs w:val="24"/>
        </w:rPr>
        <w:t xml:space="preserve">　　</w:t>
      </w:r>
      <w:r w:rsidR="008A5066" w:rsidRPr="008A5066">
        <w:rPr>
          <w:rFonts w:ascii="ＭＳ Ｐ明朝" w:eastAsia="ＭＳ Ｐ明朝" w:hAnsi="ＭＳ Ｐ明朝" w:hint="eastAsia"/>
          <w:b/>
          <w:bCs/>
          <w:sz w:val="36"/>
          <w:szCs w:val="36"/>
        </w:rPr>
        <w:t>相手</w:t>
      </w:r>
      <w:r w:rsidR="00925232" w:rsidRPr="008A5066">
        <w:rPr>
          <w:rFonts w:ascii="ＭＳ Ｐ明朝" w:eastAsia="ＭＳ Ｐ明朝" w:hAnsi="ＭＳ Ｐ明朝" w:hint="eastAsia"/>
          <w:b/>
          <w:bCs/>
          <w:sz w:val="36"/>
          <w:szCs w:val="36"/>
        </w:rPr>
        <w:t>を知り、</w:t>
      </w:r>
      <w:r w:rsidR="008A5066" w:rsidRPr="008A5066">
        <w:rPr>
          <w:rFonts w:ascii="ＭＳ Ｐ明朝" w:eastAsia="ＭＳ Ｐ明朝" w:hAnsi="ＭＳ Ｐ明朝" w:hint="eastAsia"/>
          <w:b/>
          <w:bCs/>
          <w:sz w:val="36"/>
          <w:szCs w:val="36"/>
        </w:rPr>
        <w:t>自分</w:t>
      </w:r>
      <w:r w:rsidR="00925232" w:rsidRPr="008A5066">
        <w:rPr>
          <w:rFonts w:ascii="ＭＳ Ｐ明朝" w:eastAsia="ＭＳ Ｐ明朝" w:hAnsi="ＭＳ Ｐ明朝" w:hint="eastAsia"/>
          <w:b/>
          <w:bCs/>
          <w:sz w:val="36"/>
          <w:szCs w:val="36"/>
        </w:rPr>
        <w:t>を知れば、事業継承あやうからず</w:t>
      </w:r>
    </w:p>
    <w:p w14:paraId="00654C14" w14:textId="002329D1" w:rsidR="008A5066" w:rsidRDefault="005A57A1" w:rsidP="008A5066">
      <w:pPr>
        <w:widowControl/>
        <w:tabs>
          <w:tab w:val="left" w:pos="916"/>
          <w:tab w:val="left" w:pos="1832"/>
          <w:tab w:val="left" w:pos="2748"/>
          <w:tab w:val="left" w:pos="3664"/>
          <w:tab w:val="left" w:pos="4580"/>
          <w:tab w:val="left" w:pos="5496"/>
          <w:tab w:val="left" w:pos="6412"/>
          <w:tab w:val="left" w:pos="7328"/>
          <w:tab w:val="left" w:pos="8244"/>
          <w:tab w:val="left" w:pos="9160"/>
          <w:tab w:val="left" w:pos="10348"/>
          <w:tab w:val="left" w:pos="10992"/>
          <w:tab w:val="left" w:pos="11908"/>
          <w:tab w:val="left" w:pos="12824"/>
          <w:tab w:val="left" w:pos="13740"/>
          <w:tab w:val="left" w:pos="14656"/>
        </w:tabs>
        <w:ind w:leftChars="300" w:left="2317" w:hangingChars="700" w:hanging="1687"/>
        <w:rPr>
          <w:rFonts w:ascii="ＭＳ Ｐ明朝" w:eastAsia="ＭＳ Ｐ明朝" w:hAnsi="ＭＳ Ｐ明朝"/>
          <w:b/>
          <w:bCs/>
          <w:sz w:val="24"/>
          <w:szCs w:val="24"/>
        </w:rPr>
      </w:pPr>
      <w:r w:rsidRPr="008A5066">
        <w:rPr>
          <w:rFonts w:ascii="ＭＳ Ｐ明朝" w:eastAsia="ＭＳ Ｐ明朝" w:hAnsi="ＭＳ Ｐ明朝" w:hint="eastAsia"/>
          <w:b/>
          <w:bCs/>
          <w:sz w:val="24"/>
          <w:szCs w:val="24"/>
        </w:rPr>
        <w:t>～</w:t>
      </w:r>
      <w:r w:rsidR="00925232" w:rsidRPr="008A5066">
        <w:rPr>
          <w:rFonts w:ascii="ＭＳ Ｐ明朝" w:eastAsia="ＭＳ Ｐ明朝" w:hAnsi="ＭＳ Ｐ明朝" w:hint="eastAsia"/>
          <w:b/>
          <w:bCs/>
          <w:sz w:val="24"/>
          <w:szCs w:val="24"/>
        </w:rPr>
        <w:t>納得いく事業継承のために経営者が取り組むべきこと</w:t>
      </w:r>
      <w:r w:rsidR="002A5BBE" w:rsidRPr="008A5066">
        <w:rPr>
          <w:rFonts w:ascii="ＭＳ Ｐ明朝" w:eastAsia="ＭＳ Ｐ明朝" w:hAnsi="ＭＳ Ｐ明朝" w:hint="eastAsia"/>
          <w:b/>
          <w:bCs/>
          <w:sz w:val="24"/>
          <w:szCs w:val="24"/>
        </w:rPr>
        <w:t>～</w:t>
      </w:r>
    </w:p>
    <w:p w14:paraId="2143F384" w14:textId="57DE648C" w:rsidR="008A5066" w:rsidRPr="008A5066" w:rsidRDefault="00756C93" w:rsidP="00756C93">
      <w:pPr>
        <w:widowControl/>
        <w:tabs>
          <w:tab w:val="left" w:pos="916"/>
          <w:tab w:val="left" w:pos="1832"/>
          <w:tab w:val="left" w:pos="2748"/>
          <w:tab w:val="left" w:pos="3664"/>
          <w:tab w:val="left" w:pos="4580"/>
          <w:tab w:val="left" w:pos="5496"/>
          <w:tab w:val="left" w:pos="6412"/>
          <w:tab w:val="left" w:pos="7328"/>
          <w:tab w:val="left" w:pos="8244"/>
          <w:tab w:val="left" w:pos="9160"/>
          <w:tab w:val="left" w:pos="10348"/>
          <w:tab w:val="left" w:pos="10992"/>
          <w:tab w:val="left" w:pos="11908"/>
          <w:tab w:val="left" w:pos="12824"/>
          <w:tab w:val="left" w:pos="13740"/>
          <w:tab w:val="left" w:pos="14656"/>
        </w:tabs>
        <w:rPr>
          <w:rFonts w:ascii="ＭＳ Ｐ明朝" w:eastAsia="ＭＳ Ｐ明朝" w:hAnsi="ＭＳ Ｐ明朝"/>
          <w:b/>
          <w:bCs/>
          <w:sz w:val="24"/>
          <w:szCs w:val="24"/>
        </w:rPr>
      </w:pPr>
      <w:r>
        <w:rPr>
          <w:rFonts w:ascii="ＭＳ Ｐ明朝" w:eastAsia="ＭＳ Ｐ明朝" w:hAnsi="ＭＳ Ｐ明朝" w:hint="eastAsia"/>
          <w:b/>
          <w:bCs/>
          <w:sz w:val="24"/>
          <w:szCs w:val="24"/>
        </w:rPr>
        <w:t xml:space="preserve">　</w:t>
      </w:r>
    </w:p>
    <w:p w14:paraId="0664F7B3" w14:textId="77777777" w:rsidR="003F4091" w:rsidRDefault="000E048F" w:rsidP="003F4091">
      <w:pPr>
        <w:pStyle w:val="Web"/>
        <w:spacing w:before="0" w:beforeAutospacing="0" w:after="0" w:afterAutospacing="0"/>
      </w:pPr>
      <w:r>
        <w:rPr>
          <w:rFonts w:hint="eastAsia"/>
          <w:sz w:val="22"/>
          <w:szCs w:val="22"/>
        </w:rPr>
        <w:t xml:space="preserve">　</w:t>
      </w:r>
      <w:r w:rsidR="003F4091">
        <w:rPr>
          <w:rFonts w:ascii="HGP明朝E" w:eastAsia="HGP明朝E" w:hAnsi="HGP明朝E" w:cstheme="minorBidi" w:hint="eastAsia"/>
          <w:color w:val="000000" w:themeColor="text1"/>
          <w:kern w:val="24"/>
        </w:rPr>
        <w:t>オーナー経営者にとって、会社は分身と言っていい存在です。自身は引退するときが来るとしても、会社と事業にはその後も末永く続いていってほしいのではないでしょうか。しかしながら、国が中小企業の事業承継支援に力を入れていることからも分かるとおり、円滑に事業承継を成功させることは簡単なことではありません。</w:t>
      </w:r>
    </w:p>
    <w:p w14:paraId="257BB398" w14:textId="60D31DDA" w:rsidR="001144EB" w:rsidRPr="003F4091" w:rsidRDefault="003F4091" w:rsidP="003F4091">
      <w:pPr>
        <w:pStyle w:val="Web"/>
        <w:spacing w:before="0" w:beforeAutospacing="0" w:after="0" w:afterAutospacing="0"/>
      </w:pPr>
      <w:r>
        <w:rPr>
          <w:rFonts w:ascii="HGP明朝E" w:eastAsia="HGP明朝E" w:hAnsi="HGP明朝E" w:cstheme="minorBidi" w:hint="eastAsia"/>
          <w:color w:val="000000" w:themeColor="text1"/>
          <w:kern w:val="24"/>
        </w:rPr>
        <w:t>そこで本セミナーでは、納得のいく事業承継を実現するために、中小企業の経営者の方にぜひとも知っておいてほしいこと、すぐにでも取り組んでほしいことをかみ砕いて説明します。</w:t>
      </w:r>
    </w:p>
    <w:p w14:paraId="5308AD72" w14:textId="77777777" w:rsidR="00FD609E" w:rsidRPr="00EF02C1" w:rsidRDefault="00FD609E" w:rsidP="00EF02C1">
      <w:pPr>
        <w:widowControl/>
        <w:tabs>
          <w:tab w:val="left" w:pos="916"/>
          <w:tab w:val="left" w:pos="1832"/>
          <w:tab w:val="left" w:pos="2748"/>
          <w:tab w:val="left" w:pos="3664"/>
          <w:tab w:val="left" w:pos="4580"/>
          <w:tab w:val="left" w:pos="5496"/>
          <w:tab w:val="left" w:pos="6412"/>
          <w:tab w:val="left" w:pos="7328"/>
          <w:tab w:val="left" w:pos="8244"/>
          <w:tab w:val="left" w:pos="9160"/>
          <w:tab w:val="left" w:pos="10348"/>
          <w:tab w:val="left" w:pos="10992"/>
          <w:tab w:val="left" w:pos="11908"/>
          <w:tab w:val="left" w:pos="12824"/>
          <w:tab w:val="left" w:pos="13740"/>
          <w:tab w:val="left" w:pos="14656"/>
        </w:tabs>
        <w:ind w:leftChars="-67" w:left="-141"/>
        <w:rPr>
          <w:rFonts w:asciiTheme="minorEastAsia" w:eastAsiaTheme="minorEastAsia" w:hAnsiTheme="minorEastAsia"/>
          <w:sz w:val="22"/>
          <w:szCs w:val="22"/>
        </w:rPr>
      </w:pPr>
    </w:p>
    <w:tbl>
      <w:tblPr>
        <w:tblW w:w="10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07"/>
      </w:tblGrid>
      <w:tr w:rsidR="004D0ADD" w:rsidRPr="0003002B" w14:paraId="6EA233C4" w14:textId="77777777" w:rsidTr="004D0ADD">
        <w:trPr>
          <w:trHeight w:val="6610"/>
        </w:trPr>
        <w:tc>
          <w:tcPr>
            <w:tcW w:w="10707" w:type="dxa"/>
          </w:tcPr>
          <w:p w14:paraId="1314BAA9" w14:textId="77777777" w:rsidR="004D0ADD" w:rsidRPr="00A931EC" w:rsidRDefault="004D0ADD" w:rsidP="00EF2559">
            <w:pPr>
              <w:rPr>
                <w:rFonts w:ascii="ＭＳ ゴシック" w:eastAsia="ＭＳ ゴシック" w:hAnsi="ＭＳ ゴシック"/>
                <w:sz w:val="6"/>
                <w:szCs w:val="6"/>
              </w:rPr>
            </w:pPr>
          </w:p>
          <w:p w14:paraId="697E5A21" w14:textId="7642105D" w:rsidR="00A85559" w:rsidRPr="00DE05F2" w:rsidRDefault="004D0ADD" w:rsidP="00EF2559">
            <w:pPr>
              <w:rPr>
                <w:rFonts w:ascii="ＭＳ 明朝" w:hAnsi="ＭＳ 明朝"/>
                <w:b/>
                <w:sz w:val="24"/>
                <w:szCs w:val="24"/>
              </w:rPr>
            </w:pPr>
            <w:r w:rsidRPr="0003002B">
              <w:rPr>
                <w:rFonts w:ascii="ＭＳ ゴシック" w:eastAsia="ＭＳ ゴシック" w:hAnsi="ＭＳ ゴシック" w:hint="eastAsia"/>
              </w:rPr>
              <w:t>■</w:t>
            </w:r>
            <w:r w:rsidRPr="00F61BC3">
              <w:rPr>
                <w:rFonts w:ascii="ＭＳ 明朝" w:hAnsi="ＭＳ 明朝" w:hint="eastAsia"/>
              </w:rPr>
              <w:t xml:space="preserve">日　　時　</w:t>
            </w:r>
            <w:r>
              <w:rPr>
                <w:rFonts w:ascii="ＭＳ 明朝" w:hAnsi="ＭＳ 明朝" w:hint="eastAsia"/>
                <w:b/>
                <w:sz w:val="24"/>
                <w:szCs w:val="24"/>
              </w:rPr>
              <w:t>２０２</w:t>
            </w:r>
            <w:r w:rsidR="00CB7D26">
              <w:rPr>
                <w:rFonts w:ascii="ＭＳ 明朝" w:hAnsi="ＭＳ 明朝" w:hint="eastAsia"/>
                <w:b/>
                <w:sz w:val="24"/>
                <w:szCs w:val="24"/>
              </w:rPr>
              <w:t>６</w:t>
            </w:r>
            <w:r w:rsidRPr="00F61BC3">
              <w:rPr>
                <w:rFonts w:ascii="ＭＳ 明朝" w:hAnsi="ＭＳ 明朝" w:hint="eastAsia"/>
                <w:b/>
                <w:sz w:val="24"/>
                <w:szCs w:val="24"/>
              </w:rPr>
              <w:t xml:space="preserve">年 </w:t>
            </w:r>
            <w:r w:rsidR="00CB7D26">
              <w:rPr>
                <w:rFonts w:ascii="ＭＳ 明朝" w:hAnsi="ＭＳ 明朝" w:hint="eastAsia"/>
                <w:b/>
                <w:sz w:val="24"/>
                <w:szCs w:val="24"/>
              </w:rPr>
              <w:t xml:space="preserve">　７</w:t>
            </w:r>
            <w:r w:rsidRPr="00F61BC3">
              <w:rPr>
                <w:rFonts w:ascii="ＭＳ 明朝" w:hAnsi="ＭＳ 明朝" w:hint="eastAsia"/>
                <w:b/>
                <w:sz w:val="24"/>
                <w:szCs w:val="24"/>
              </w:rPr>
              <w:t xml:space="preserve">月 </w:t>
            </w:r>
            <w:r w:rsidR="00CB7D26">
              <w:rPr>
                <w:rFonts w:ascii="ＭＳ 明朝" w:hAnsi="ＭＳ 明朝" w:hint="eastAsia"/>
                <w:b/>
                <w:sz w:val="24"/>
                <w:szCs w:val="24"/>
              </w:rPr>
              <w:t>２８</w:t>
            </w:r>
            <w:r w:rsidRPr="00F61BC3">
              <w:rPr>
                <w:rFonts w:ascii="ＭＳ 明朝" w:hAnsi="ＭＳ 明朝" w:hint="eastAsia"/>
                <w:b/>
                <w:sz w:val="24"/>
                <w:szCs w:val="24"/>
              </w:rPr>
              <w:t>日（</w:t>
            </w:r>
            <w:r w:rsidR="00B41663">
              <w:rPr>
                <w:rFonts w:ascii="ＭＳ 明朝" w:hAnsi="ＭＳ 明朝" w:hint="eastAsia"/>
                <w:b/>
                <w:sz w:val="24"/>
                <w:szCs w:val="24"/>
              </w:rPr>
              <w:t>火</w:t>
            </w:r>
            <w:r w:rsidRPr="00F61BC3">
              <w:rPr>
                <w:rFonts w:ascii="ＭＳ 明朝" w:hAnsi="ＭＳ 明朝" w:hint="eastAsia"/>
                <w:b/>
                <w:sz w:val="24"/>
                <w:szCs w:val="24"/>
              </w:rPr>
              <w:t>)　午後２時～４時　*受付１時４０分～</w:t>
            </w:r>
          </w:p>
          <w:p w14:paraId="2C240D0E" w14:textId="426A7DBA" w:rsidR="004D0ADD" w:rsidRPr="00F61BC3" w:rsidRDefault="004D0ADD" w:rsidP="00EF2559">
            <w:pPr>
              <w:rPr>
                <w:rFonts w:ascii="ＭＳ 明朝" w:hAnsi="ＭＳ 明朝"/>
                <w:sz w:val="18"/>
                <w:szCs w:val="18"/>
              </w:rPr>
            </w:pPr>
            <w:r w:rsidRPr="00F61BC3">
              <w:rPr>
                <w:rFonts w:ascii="ＭＳ 明朝" w:hAnsi="ＭＳ 明朝" w:hint="eastAsia"/>
              </w:rPr>
              <w:t xml:space="preserve">■会　　場　</w:t>
            </w:r>
            <w:r>
              <w:rPr>
                <w:rFonts w:ascii="ＭＳ 明朝" w:hAnsi="ＭＳ 明朝" w:hint="eastAsia"/>
              </w:rPr>
              <w:t>としま産業振興プラザ</w:t>
            </w:r>
            <w:r w:rsidRPr="00F61BC3">
              <w:rPr>
                <w:rFonts w:ascii="ＭＳ 明朝" w:hAnsi="ＭＳ 明朝" w:hint="eastAsia"/>
              </w:rPr>
              <w:t>(</w:t>
            </w:r>
            <w:r w:rsidRPr="00F61BC3">
              <w:rPr>
                <w:rFonts w:ascii="ＭＳ 明朝" w:hAnsi="ＭＳ 明朝"/>
              </w:rPr>
              <w:t>IKE</w:t>
            </w:r>
            <w:r w:rsidRPr="00F61BC3">
              <w:rPr>
                <w:rFonts w:ascii="ＭＳ 明朝" w:hAnsi="ＭＳ 明朝" w:hint="eastAsia"/>
              </w:rPr>
              <w:t>・B</w:t>
            </w:r>
            <w:r w:rsidRPr="00F61BC3">
              <w:rPr>
                <w:rFonts w:ascii="ＭＳ 明朝" w:hAnsi="ＭＳ 明朝"/>
              </w:rPr>
              <w:t>iz</w:t>
            </w:r>
            <w:r w:rsidRPr="00F61BC3">
              <w:rPr>
                <w:rFonts w:ascii="ＭＳ 明朝" w:hAnsi="ＭＳ 明朝" w:hint="eastAsia"/>
              </w:rPr>
              <w:t>)６階</w:t>
            </w:r>
            <w:r>
              <w:rPr>
                <w:rFonts w:ascii="ＭＳ 明朝" w:hAnsi="ＭＳ 明朝" w:hint="eastAsia"/>
              </w:rPr>
              <w:t>第３</w:t>
            </w:r>
            <w:r w:rsidRPr="00F61BC3">
              <w:rPr>
                <w:rFonts w:ascii="ＭＳ 明朝" w:hAnsi="ＭＳ 明朝" w:hint="eastAsia"/>
              </w:rPr>
              <w:t>会議室　(豊島区西池袋２－３７－４)</w:t>
            </w:r>
          </w:p>
          <w:p w14:paraId="5C6BF453" w14:textId="1D2315CE" w:rsidR="00C91CDE" w:rsidRDefault="004D0ADD" w:rsidP="00A66A42">
            <w:pPr>
              <w:pStyle w:val="af"/>
              <w:rPr>
                <w:rFonts w:ascii="ＭＳ 明朝" w:hAnsi="ＭＳ 明朝"/>
              </w:rPr>
            </w:pPr>
            <w:r w:rsidRPr="00F61BC3">
              <w:rPr>
                <w:rFonts w:ascii="ＭＳ 明朝" w:hAnsi="ＭＳ 明朝" w:hint="eastAsia"/>
              </w:rPr>
              <w:t xml:space="preserve">　　　　　　※池袋駅南口　徒歩５分　池袋消防署隣り　</w:t>
            </w:r>
          </w:p>
          <w:p w14:paraId="3CE88ACE" w14:textId="674FE4A1" w:rsidR="004D0ADD" w:rsidRDefault="000B76B2" w:rsidP="005A57A1">
            <w:pPr>
              <w:pStyle w:val="af"/>
              <w:rPr>
                <w:rFonts w:ascii="ＭＳ 明朝" w:hAnsi="ＭＳ 明朝"/>
              </w:rPr>
            </w:pPr>
            <w:r w:rsidRPr="000B76B2">
              <w:rPr>
                <w:noProof/>
              </w:rPr>
              <w:drawing>
                <wp:anchor distT="0" distB="0" distL="114300" distR="114300" simplePos="0" relativeHeight="251664896" behindDoc="0" locked="0" layoutInCell="1" allowOverlap="1" wp14:anchorId="01B4863A" wp14:editId="6E229E92">
                  <wp:simplePos x="0" y="0"/>
                  <wp:positionH relativeFrom="column">
                    <wp:posOffset>5243195</wp:posOffset>
                  </wp:positionH>
                  <wp:positionV relativeFrom="paragraph">
                    <wp:posOffset>241935</wp:posOffset>
                  </wp:positionV>
                  <wp:extent cx="863360" cy="1191260"/>
                  <wp:effectExtent l="0" t="0" r="0" b="8890"/>
                  <wp:wrapNone/>
                  <wp:docPr id="138108728"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4786" cy="119322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6846" w:rsidRPr="00F61BC3">
              <w:rPr>
                <w:rFonts w:ascii="ＭＳ 明朝" w:hAnsi="ＭＳ 明朝" w:hint="eastAsia"/>
                <w:noProof/>
                <w:szCs w:val="21"/>
              </w:rPr>
              <mc:AlternateContent>
                <mc:Choice Requires="wps">
                  <w:drawing>
                    <wp:anchor distT="0" distB="0" distL="114300" distR="114300" simplePos="0" relativeHeight="251661823" behindDoc="0" locked="0" layoutInCell="1" allowOverlap="1" wp14:anchorId="2CADE77B" wp14:editId="7F02E9D3">
                      <wp:simplePos x="0" y="0"/>
                      <wp:positionH relativeFrom="column">
                        <wp:posOffset>-8255</wp:posOffset>
                      </wp:positionH>
                      <wp:positionV relativeFrom="paragraph">
                        <wp:posOffset>235585</wp:posOffset>
                      </wp:positionV>
                      <wp:extent cx="6559550" cy="1212850"/>
                      <wp:effectExtent l="0" t="0" r="12700" b="25400"/>
                      <wp:wrapThrough wrapText="bothSides">
                        <wp:wrapPolygon edited="0">
                          <wp:start x="0" y="0"/>
                          <wp:lineTo x="0" y="5428"/>
                          <wp:lineTo x="21454" y="5428"/>
                          <wp:lineTo x="0" y="10857"/>
                          <wp:lineTo x="0" y="21713"/>
                          <wp:lineTo x="21579" y="21713"/>
                          <wp:lineTo x="21579" y="16285"/>
                          <wp:lineTo x="125" y="10857"/>
                          <wp:lineTo x="21579" y="10517"/>
                          <wp:lineTo x="21579" y="0"/>
                          <wp:lineTo x="0" y="0"/>
                        </wp:wrapPolygon>
                      </wp:wrapThrough>
                      <wp:docPr id="3" name="AutoShap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59550" cy="1212850"/>
                              </a:xfrm>
                              <a:prstGeom prst="roundRect">
                                <a:avLst>
                                  <a:gd name="adj" fmla="val 0"/>
                                </a:avLst>
                              </a:prstGeom>
                              <a:noFill/>
                              <a:ln w="6350" algn="ctr">
                                <a:solidFill>
                                  <a:srgbClr val="000000"/>
                                </a:solidFill>
                                <a:prstDash val="dash"/>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1CBB74D" w14:textId="5A3689D0" w:rsidR="004D0ADD" w:rsidRPr="000D6846" w:rsidRDefault="00F063C5" w:rsidP="00981A43">
                                  <w:pPr>
                                    <w:jc w:val="left"/>
                                    <w:rPr>
                                      <w:szCs w:val="21"/>
                                    </w:rPr>
                                  </w:pPr>
                                  <w:r>
                                    <w:rPr>
                                      <w:rFonts w:hint="eastAsia"/>
                                      <w:szCs w:val="21"/>
                                    </w:rPr>
                                    <w:t>１９コンサルティング株式会社　代表取締役</w:t>
                                  </w:r>
                                  <w:r w:rsidR="000D6846">
                                    <w:rPr>
                                      <w:rFonts w:hint="eastAsia"/>
                                      <w:szCs w:val="21"/>
                                    </w:rPr>
                                    <w:t xml:space="preserve">　　　　　　　　　　　　　　　　　　</w:t>
                                  </w:r>
                                </w:p>
                                <w:p w14:paraId="5CEBA815" w14:textId="0A1B9A25" w:rsidR="00F063C5" w:rsidRPr="000D6846" w:rsidRDefault="00F063C5" w:rsidP="00981A43">
                                  <w:pPr>
                                    <w:jc w:val="left"/>
                                    <w:rPr>
                                      <w:szCs w:val="21"/>
                                    </w:rPr>
                                  </w:pPr>
                                  <w:r>
                                    <w:rPr>
                                      <w:rFonts w:hint="eastAsia"/>
                                      <w:szCs w:val="21"/>
                                    </w:rPr>
                                    <w:t>商工組合中央金庫、東京商会商工会議所、窓口専門家（業務受託）金融庁</w:t>
                                  </w:r>
                                  <w:r w:rsidR="000D6846">
                                    <w:rPr>
                                      <w:rFonts w:hint="eastAsia"/>
                                      <w:szCs w:val="21"/>
                                    </w:rPr>
                                    <w:t xml:space="preserve">　　　　　</w:t>
                                  </w:r>
                                </w:p>
                                <w:p w14:paraId="0EDF7D9A" w14:textId="4CCCD696" w:rsidR="00F063C5" w:rsidRDefault="00F063C5" w:rsidP="00981A43">
                                  <w:pPr>
                                    <w:jc w:val="left"/>
                                    <w:rPr>
                                      <w:szCs w:val="21"/>
                                    </w:rPr>
                                  </w:pPr>
                                  <w:r>
                                    <w:rPr>
                                      <w:rFonts w:hint="eastAsia"/>
                                      <w:szCs w:val="21"/>
                                    </w:rPr>
                                    <w:t>中小企業基盤整備機構、プロジェクト・マネー</w:t>
                                  </w:r>
                                  <w:r w:rsidR="003C0850">
                                    <w:rPr>
                                      <w:rFonts w:hint="eastAsia"/>
                                      <w:szCs w:val="21"/>
                                    </w:rPr>
                                    <w:t>ジャー（業務委託）など、こ</w:t>
                                  </w:r>
                                </w:p>
                                <w:p w14:paraId="6932D647" w14:textId="798AE760" w:rsidR="003C0850" w:rsidRDefault="003C0850" w:rsidP="00981A43">
                                  <w:pPr>
                                    <w:jc w:val="left"/>
                                    <w:rPr>
                                      <w:szCs w:val="21"/>
                                    </w:rPr>
                                  </w:pPr>
                                  <w:r>
                                    <w:rPr>
                                      <w:rFonts w:hint="eastAsia"/>
                                      <w:szCs w:val="21"/>
                                    </w:rPr>
                                    <w:t>れまでほぼ一貫して中小企業の</w:t>
                                  </w:r>
                                  <w:r w:rsidR="00344B58">
                                    <w:rPr>
                                      <w:rFonts w:hint="eastAsia"/>
                                      <w:szCs w:val="21"/>
                                    </w:rPr>
                                    <w:t>金融</w:t>
                                  </w:r>
                                  <w:r>
                                    <w:rPr>
                                      <w:rFonts w:hint="eastAsia"/>
                                      <w:szCs w:val="21"/>
                                    </w:rPr>
                                    <w:t>や経営改善に関与。</w:t>
                                  </w:r>
                                </w:p>
                                <w:p w14:paraId="593A18CC" w14:textId="77777777" w:rsidR="003C0850" w:rsidRDefault="003C0850" w:rsidP="00981A43">
                                  <w:pPr>
                                    <w:jc w:val="left"/>
                                    <w:rPr>
                                      <w:szCs w:val="21"/>
                                    </w:rPr>
                                  </w:pPr>
                                  <w:r>
                                    <w:rPr>
                                      <w:rFonts w:hint="eastAsia"/>
                                      <w:szCs w:val="21"/>
                                    </w:rPr>
                                    <w:t>現在、同社または個人において、事業継承、経営、財務、税務の顧問など中</w:t>
                                  </w:r>
                                </w:p>
                                <w:p w14:paraId="78096B85" w14:textId="480C0E3C" w:rsidR="003C0850" w:rsidRDefault="003C0850" w:rsidP="00981A43">
                                  <w:pPr>
                                    <w:jc w:val="left"/>
                                    <w:rPr>
                                      <w:szCs w:val="21"/>
                                    </w:rPr>
                                  </w:pPr>
                                  <w:r>
                                    <w:rPr>
                                      <w:rFonts w:hint="eastAsia"/>
                                      <w:szCs w:val="21"/>
                                    </w:rPr>
                                    <w:t>小企業の顧問など、中小企業の伴走パートナーとして活動中。</w:t>
                                  </w:r>
                                </w:p>
                                <w:p w14:paraId="281D7ACE" w14:textId="77777777" w:rsidR="006F59FD" w:rsidRPr="006E2B16" w:rsidRDefault="006F59FD" w:rsidP="00981A43">
                                  <w:pPr>
                                    <w:jc w:val="left"/>
                                    <w:rPr>
                                      <w:szCs w:val="21"/>
                                    </w:rPr>
                                  </w:pPr>
                                </w:p>
                                <w:p w14:paraId="05BDB122" w14:textId="77777777" w:rsidR="004D0ADD" w:rsidRDefault="004D0ADD"/>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ADE77B" id="AutoShape 122" o:spid="_x0000_s1026" style="position:absolute;left:0;text-align:left;margin-left:-.65pt;margin-top:18.55pt;width:516.5pt;height:95.5pt;z-index:2516618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" filled="f" strokeweight=".5pt">
                      <v:stroke dashstyle="dash"/>
                      <v:textbox inset="5.85pt,.7pt,5.85pt,.7pt">
                        <w:txbxContent>
                          <w:p w14:paraId="51CBB74D" w14:textId="5A3689D0" w:rsidR="004D0ADD" w:rsidRPr="000D6846" w:rsidRDefault="00F063C5" w:rsidP="00981A43">
                            <w:pPr>
                              <w:jc w:val="left"/>
                              <w:rPr>
                                <w:szCs w:val="21"/>
                              </w:rPr>
                            </w:pPr>
                            <w:r>
                              <w:rPr>
                                <w:rFonts w:hint="eastAsia"/>
                                <w:szCs w:val="21"/>
                              </w:rPr>
                              <w:t>１９コンサルティング株式会社　代表取締役</w:t>
                            </w:r>
                            <w:r w:rsidR="000D6846">
                              <w:rPr>
                                <w:rFonts w:hint="eastAsia"/>
                                <w:szCs w:val="21"/>
                              </w:rPr>
                              <w:t xml:space="preserve">　　　　　　　　　　　　　　　　　　</w:t>
                            </w:r>
                          </w:p>
                          <w:p w14:paraId="5CEBA815" w14:textId="0A1B9A25" w:rsidR="00F063C5" w:rsidRPr="000D6846" w:rsidRDefault="00F063C5" w:rsidP="00981A43">
                            <w:pPr>
                              <w:jc w:val="left"/>
                              <w:rPr>
                                <w:szCs w:val="21"/>
                              </w:rPr>
                            </w:pPr>
                            <w:r>
                              <w:rPr>
                                <w:rFonts w:hint="eastAsia"/>
                                <w:szCs w:val="21"/>
                              </w:rPr>
                              <w:t>商工組合中央金庫、東京商会商工会議所、窓口専門家（業務受託）金融庁</w:t>
                            </w:r>
                            <w:r w:rsidR="000D6846">
                              <w:rPr>
                                <w:rFonts w:hint="eastAsia"/>
                                <w:szCs w:val="21"/>
                              </w:rPr>
                              <w:t xml:space="preserve">　　　　　</w:t>
                            </w:r>
                          </w:p>
                          <w:p w14:paraId="0EDF7D9A" w14:textId="4CCCD696" w:rsidR="00F063C5" w:rsidRDefault="00F063C5" w:rsidP="00981A43">
                            <w:pPr>
                              <w:jc w:val="left"/>
                              <w:rPr>
                                <w:szCs w:val="21"/>
                              </w:rPr>
                            </w:pPr>
                            <w:r>
                              <w:rPr>
                                <w:rFonts w:hint="eastAsia"/>
                                <w:szCs w:val="21"/>
                              </w:rPr>
                              <w:t>中小企業基盤整備機構、プロジェクト・マネー</w:t>
                            </w:r>
                            <w:r w:rsidR="003C0850">
                              <w:rPr>
                                <w:rFonts w:hint="eastAsia"/>
                                <w:szCs w:val="21"/>
                              </w:rPr>
                              <w:t>ジャー（業務委託）など、こ</w:t>
                            </w:r>
                          </w:p>
                          <w:p w14:paraId="6932D647" w14:textId="798AE760" w:rsidR="003C0850" w:rsidRDefault="003C0850" w:rsidP="00981A43">
                            <w:pPr>
                              <w:jc w:val="left"/>
                              <w:rPr>
                                <w:szCs w:val="21"/>
                              </w:rPr>
                            </w:pPr>
                            <w:r>
                              <w:rPr>
                                <w:rFonts w:hint="eastAsia"/>
                                <w:szCs w:val="21"/>
                              </w:rPr>
                              <w:t>れまでほぼ一貫して中小企業の</w:t>
                            </w:r>
                            <w:r w:rsidR="00344B58">
                              <w:rPr>
                                <w:rFonts w:hint="eastAsia"/>
                                <w:szCs w:val="21"/>
                              </w:rPr>
                              <w:t>金融</w:t>
                            </w:r>
                            <w:r>
                              <w:rPr>
                                <w:rFonts w:hint="eastAsia"/>
                                <w:szCs w:val="21"/>
                              </w:rPr>
                              <w:t>や経営改善に関与。</w:t>
                            </w:r>
                          </w:p>
                          <w:p w14:paraId="593A18CC" w14:textId="77777777" w:rsidR="003C0850" w:rsidRDefault="003C0850" w:rsidP="00981A43">
                            <w:pPr>
                              <w:jc w:val="left"/>
                              <w:rPr>
                                <w:szCs w:val="21"/>
                              </w:rPr>
                            </w:pPr>
                            <w:r>
                              <w:rPr>
                                <w:rFonts w:hint="eastAsia"/>
                                <w:szCs w:val="21"/>
                              </w:rPr>
                              <w:t>現在、同社または個人において、事業継承、経営、財務、税務の顧問など中</w:t>
                            </w:r>
                          </w:p>
                          <w:p w14:paraId="78096B85" w14:textId="480C0E3C" w:rsidR="003C0850" w:rsidRDefault="003C0850" w:rsidP="00981A43">
                            <w:pPr>
                              <w:jc w:val="left"/>
                              <w:rPr>
                                <w:szCs w:val="21"/>
                              </w:rPr>
                            </w:pPr>
                            <w:r>
                              <w:rPr>
                                <w:rFonts w:hint="eastAsia"/>
                                <w:szCs w:val="21"/>
                              </w:rPr>
                              <w:t>小企業の顧問など、中小企業の伴走パートナーとして活動中。</w:t>
                            </w:r>
                          </w:p>
                          <w:p w14:paraId="281D7ACE" w14:textId="77777777" w:rsidR="006F59FD" w:rsidRPr="006E2B16" w:rsidRDefault="006F59FD" w:rsidP="00981A43">
                            <w:pPr>
                              <w:jc w:val="left"/>
                              <w:rPr>
                                <w:szCs w:val="21"/>
                              </w:rPr>
                            </w:pPr>
                          </w:p>
                          <w:p w14:paraId="05BDB122" w14:textId="77777777" w:rsidR="004D0ADD" w:rsidRDefault="004D0ADD"/>
                        </w:txbxContent>
                      </v:textbox>
                      <w10:wrap type="through"/>
                    </v:roundrect>
                  </w:pict>
                </mc:Fallback>
              </mc:AlternateContent>
            </w:r>
            <w:r w:rsidR="004D0ADD" w:rsidRPr="00F61BC3">
              <w:rPr>
                <w:rFonts w:ascii="ＭＳ 明朝" w:hAnsi="ＭＳ 明朝" w:hint="eastAsia"/>
              </w:rPr>
              <w:t xml:space="preserve">■講　　師　</w:t>
            </w:r>
            <w:r w:rsidR="001144EB">
              <w:rPr>
                <w:rFonts w:ascii="ＭＳ 明朝" w:hAnsi="ＭＳ 明朝" w:hint="eastAsia"/>
              </w:rPr>
              <w:t xml:space="preserve">　</w:t>
            </w:r>
            <w:r w:rsidR="00CB7D26">
              <w:rPr>
                <w:rFonts w:ascii="ＭＳ 明朝" w:hAnsi="ＭＳ 明朝" w:hint="eastAsia"/>
              </w:rPr>
              <w:t>中小企業診断士・税理士・公認会計士　木村　俊之氏</w:t>
            </w:r>
          </w:p>
          <w:p w14:paraId="26E1C28C" w14:textId="3100DE30" w:rsidR="00F063C5" w:rsidRDefault="00F063C5" w:rsidP="005A57A1">
            <w:pPr>
              <w:pStyle w:val="af"/>
              <w:rPr>
                <w:rFonts w:ascii="ＭＳ 明朝" w:hAnsi="ＭＳ 明朝"/>
              </w:rPr>
            </w:pPr>
          </w:p>
          <w:p w14:paraId="15BEB825" w14:textId="17B69503" w:rsidR="006F59FD" w:rsidRDefault="006F59FD" w:rsidP="006F59FD">
            <w:pPr>
              <w:pStyle w:val="af"/>
              <w:rPr>
                <w:rFonts w:ascii="ＭＳ 明朝" w:hAnsi="ＭＳ 明朝"/>
              </w:rPr>
            </w:pPr>
            <w:r>
              <w:rPr>
                <w:rFonts w:ascii="ＭＳ 明朝" w:hAnsi="ＭＳ 明朝" w:hint="eastAsia"/>
              </w:rPr>
              <w:t>■講演内容</w:t>
            </w:r>
          </w:p>
          <w:p w14:paraId="20DE62F0" w14:textId="18807EB3" w:rsidR="006F59FD" w:rsidRPr="006F59FD" w:rsidRDefault="006F59FD" w:rsidP="000D6846">
            <w:pPr>
              <w:pStyle w:val="af"/>
              <w:tabs>
                <w:tab w:val="left" w:pos="7860"/>
              </w:tabs>
              <w:rPr>
                <w:rFonts w:ascii="ＭＳ 明朝" w:hAnsi="ＭＳ 明朝"/>
              </w:rPr>
            </w:pPr>
            <w:r w:rsidRPr="006F59FD">
              <w:rPr>
                <w:rFonts w:ascii="ＭＳ 明朝" w:hAnsi="ＭＳ 明朝" w:hint="eastAsia"/>
              </w:rPr>
              <w:t>１． 中小企業の事業承継を取り巻く環境</w:t>
            </w:r>
            <w:r w:rsidR="000D6846">
              <w:rPr>
                <w:rFonts w:ascii="ＭＳ 明朝" w:hAnsi="ＭＳ 明朝"/>
              </w:rPr>
              <w:tab/>
            </w:r>
          </w:p>
          <w:p w14:paraId="0E865D65" w14:textId="78DF2D3E" w:rsidR="006F59FD" w:rsidRPr="006F59FD" w:rsidRDefault="006F59FD" w:rsidP="006F59FD">
            <w:pPr>
              <w:pStyle w:val="af"/>
              <w:rPr>
                <w:rFonts w:ascii="ＭＳ 明朝" w:hAnsi="ＭＳ 明朝"/>
              </w:rPr>
            </w:pPr>
            <w:r w:rsidRPr="006F59FD">
              <w:rPr>
                <w:rFonts w:ascii="ＭＳ 明朝" w:hAnsi="ＭＳ 明朝" w:hint="eastAsia"/>
              </w:rPr>
              <w:t xml:space="preserve">２． </w:t>
            </w:r>
            <w:r w:rsidR="00344B58">
              <w:rPr>
                <w:rFonts w:ascii="ＭＳ 明朝" w:hAnsi="ＭＳ 明朝" w:hint="eastAsia"/>
              </w:rPr>
              <w:t>自分</w:t>
            </w:r>
            <w:r w:rsidRPr="006F59FD">
              <w:rPr>
                <w:rFonts w:ascii="ＭＳ 明朝" w:hAnsi="ＭＳ 明朝" w:hint="eastAsia"/>
              </w:rPr>
              <w:t>を知る ～ 自身の価値観・大切なことの整理</w:t>
            </w:r>
          </w:p>
          <w:p w14:paraId="53B994C0" w14:textId="4879A740" w:rsidR="006F59FD" w:rsidRPr="006F59FD" w:rsidRDefault="006F59FD" w:rsidP="006F59FD">
            <w:pPr>
              <w:pStyle w:val="af"/>
              <w:rPr>
                <w:rFonts w:ascii="ＭＳ 明朝" w:hAnsi="ＭＳ 明朝"/>
              </w:rPr>
            </w:pPr>
            <w:r w:rsidRPr="006F59FD">
              <w:rPr>
                <w:rFonts w:ascii="ＭＳ 明朝" w:hAnsi="ＭＳ 明朝" w:hint="eastAsia"/>
              </w:rPr>
              <w:t xml:space="preserve">３． </w:t>
            </w:r>
            <w:r w:rsidR="00344B58">
              <w:rPr>
                <w:rFonts w:ascii="ＭＳ 明朝" w:hAnsi="ＭＳ 明朝" w:hint="eastAsia"/>
              </w:rPr>
              <w:t>相手</w:t>
            </w:r>
            <w:r w:rsidRPr="006F59FD">
              <w:rPr>
                <w:rFonts w:ascii="ＭＳ 明朝" w:hAnsi="ＭＳ 明朝" w:hint="eastAsia"/>
              </w:rPr>
              <w:t>を知る ～ 親族、従業員、M&amp;A、承継相手によってやることは全く変わる</w:t>
            </w:r>
          </w:p>
          <w:p w14:paraId="118C7846" w14:textId="4EFADFC7" w:rsidR="006F59FD" w:rsidRPr="006F59FD" w:rsidRDefault="006F59FD" w:rsidP="006F59FD">
            <w:pPr>
              <w:pStyle w:val="af"/>
              <w:rPr>
                <w:rFonts w:ascii="ＭＳ 明朝" w:hAnsi="ＭＳ 明朝"/>
              </w:rPr>
            </w:pPr>
            <w:r w:rsidRPr="006F59FD">
              <w:rPr>
                <w:rFonts w:ascii="ＭＳ 明朝" w:hAnsi="ＭＳ 明朝" w:hint="eastAsia"/>
              </w:rPr>
              <w:t>４． 事業承継がむずかしいワケ ～ 何に時間がかかるのか</w:t>
            </w:r>
          </w:p>
          <w:p w14:paraId="54EEC5D5" w14:textId="23CAD951" w:rsidR="006F59FD" w:rsidRPr="006F59FD" w:rsidRDefault="006F59FD" w:rsidP="006F59FD">
            <w:pPr>
              <w:pStyle w:val="af"/>
              <w:rPr>
                <w:rFonts w:ascii="ＭＳ 明朝" w:hAnsi="ＭＳ 明朝"/>
              </w:rPr>
            </w:pPr>
            <w:r w:rsidRPr="006F59FD">
              <w:rPr>
                <w:rFonts w:ascii="ＭＳ 明朝" w:hAnsi="ＭＳ 明朝" w:hint="eastAsia"/>
              </w:rPr>
              <w:t>５． さまざまな支援策 ～ 活用に当たって知っておきたいこと</w:t>
            </w:r>
          </w:p>
          <w:p w14:paraId="1A758F71" w14:textId="4F89D267" w:rsidR="00C91CDE" w:rsidRPr="006F59FD" w:rsidRDefault="006F59FD" w:rsidP="006F59FD">
            <w:pPr>
              <w:pStyle w:val="af"/>
              <w:rPr>
                <w:rFonts w:ascii="ＭＳ 明朝" w:hAnsi="ＭＳ 明朝"/>
              </w:rPr>
            </w:pPr>
            <w:r w:rsidRPr="006F59FD">
              <w:rPr>
                <w:rFonts w:ascii="ＭＳ 明朝" w:hAnsi="ＭＳ 明朝" w:hint="eastAsia"/>
              </w:rPr>
              <w:t>６． 結局、一番大事なことは何だろ</w:t>
            </w:r>
            <w:r>
              <w:rPr>
                <w:rFonts w:ascii="ＭＳ 明朝" w:hAnsi="ＭＳ 明朝" w:hint="eastAsia"/>
              </w:rPr>
              <w:t>？</w:t>
            </w:r>
          </w:p>
          <w:p w14:paraId="4217111A" w14:textId="3BA7BFB5" w:rsidR="004D0ADD" w:rsidRDefault="004D0ADD" w:rsidP="00370A03">
            <w:pPr>
              <w:jc w:val="left"/>
              <w:rPr>
                <w:rFonts w:ascii="ＭＳ 明朝" w:hAnsi="ＭＳ 明朝"/>
                <w:sz w:val="24"/>
                <w:szCs w:val="24"/>
              </w:rPr>
            </w:pPr>
            <w:r w:rsidRPr="00F61BC3">
              <w:rPr>
                <w:rFonts w:ascii="ＭＳ 明朝" w:hAnsi="ＭＳ 明朝" w:hint="eastAsia"/>
              </w:rPr>
              <w:t xml:space="preserve">■受 講 料　</w:t>
            </w:r>
            <w:r w:rsidRPr="00E879D2">
              <w:rPr>
                <w:rFonts w:ascii="ＭＳ 明朝" w:hAnsi="ＭＳ 明朝" w:hint="eastAsia"/>
                <w:sz w:val="24"/>
                <w:szCs w:val="24"/>
              </w:rPr>
              <w:t xml:space="preserve">　</w:t>
            </w:r>
            <w:r w:rsidRPr="00E879D2">
              <w:rPr>
                <w:rFonts w:ascii="ＭＳ 明朝" w:hAnsi="ＭＳ 明朝" w:hint="eastAsia"/>
                <w:b/>
                <w:sz w:val="24"/>
                <w:szCs w:val="24"/>
              </w:rPr>
              <w:t xml:space="preserve">無　料　　　</w:t>
            </w:r>
            <w:r w:rsidRPr="00E879D2">
              <w:rPr>
                <w:rFonts w:ascii="ＭＳ 明朝" w:hAnsi="ＭＳ 明朝" w:hint="eastAsia"/>
                <w:sz w:val="24"/>
                <w:szCs w:val="24"/>
              </w:rPr>
              <w:t>■定　　員　３</w:t>
            </w:r>
            <w:r w:rsidR="00420AD0">
              <w:rPr>
                <w:rFonts w:ascii="ＭＳ 明朝" w:hAnsi="ＭＳ 明朝" w:hint="eastAsia"/>
                <w:sz w:val="24"/>
                <w:szCs w:val="24"/>
              </w:rPr>
              <w:t>０</w:t>
            </w:r>
            <w:r w:rsidRPr="00E879D2">
              <w:rPr>
                <w:rFonts w:ascii="ＭＳ 明朝" w:hAnsi="ＭＳ 明朝" w:hint="eastAsia"/>
                <w:b/>
                <w:sz w:val="24"/>
                <w:szCs w:val="24"/>
              </w:rPr>
              <w:t>名</w:t>
            </w:r>
            <w:r w:rsidRPr="00E879D2">
              <w:rPr>
                <w:rFonts w:ascii="ＭＳ 明朝" w:hAnsi="ＭＳ 明朝" w:hint="eastAsia"/>
                <w:sz w:val="24"/>
                <w:szCs w:val="24"/>
              </w:rPr>
              <w:t>（先着順）</w:t>
            </w:r>
          </w:p>
          <w:p w14:paraId="5217FFA2" w14:textId="77777777" w:rsidR="004D0ADD" w:rsidRDefault="004D0ADD" w:rsidP="00E879D2">
            <w:pPr>
              <w:pStyle w:val="af"/>
              <w:rPr>
                <w:sz w:val="23"/>
                <w:szCs w:val="23"/>
              </w:rPr>
            </w:pPr>
            <w:r>
              <w:rPr>
                <w:rFonts w:ascii="ＭＳ 明朝" w:hAnsi="ＭＳ 明朝" w:hint="eastAsia"/>
              </w:rPr>
              <w:t xml:space="preserve">■申込方法　</w:t>
            </w:r>
            <w:r w:rsidRPr="007A161E">
              <w:rPr>
                <w:rFonts w:hint="eastAsia"/>
                <w:sz w:val="24"/>
                <w:szCs w:val="24"/>
              </w:rPr>
              <w:t>東京商工会議所マイページ</w:t>
            </w:r>
            <w:r w:rsidRPr="001043C9">
              <w:rPr>
                <w:sz w:val="23"/>
                <w:szCs w:val="23"/>
              </w:rPr>
              <w:t>(</w:t>
            </w:r>
            <w:hyperlink r:id="rId10" w:history="1">
              <w:r w:rsidRPr="001043C9">
                <w:rPr>
                  <w:rStyle w:val="a7"/>
                  <w:rFonts w:ascii="メイリオ" w:eastAsia="メイリオ" w:hAnsi="メイリオ" w:hint="eastAsia"/>
                  <w:sz w:val="23"/>
                  <w:szCs w:val="23"/>
                </w:rPr>
                <w:t>https://mypage.tokyo-cci.or.jp/mypage/</w:t>
              </w:r>
            </w:hyperlink>
            <w:r w:rsidRPr="001043C9">
              <w:rPr>
                <w:sz w:val="23"/>
                <w:szCs w:val="23"/>
              </w:rPr>
              <w:t>)</w:t>
            </w:r>
          </w:p>
          <w:p w14:paraId="1D9CD821" w14:textId="7E1367BD" w:rsidR="00FD609E" w:rsidRPr="005A57A1" w:rsidRDefault="004D0ADD" w:rsidP="005A57A1">
            <w:pPr>
              <w:pStyle w:val="af"/>
              <w:ind w:left="3120" w:hangingChars="1300" w:hanging="3120"/>
              <w:rPr>
                <w:b/>
                <w:sz w:val="24"/>
                <w:szCs w:val="24"/>
              </w:rPr>
            </w:pPr>
            <w:r>
              <w:rPr>
                <w:rFonts w:hint="eastAsia"/>
                <w:sz w:val="24"/>
                <w:szCs w:val="24"/>
              </w:rPr>
              <w:t xml:space="preserve">　　　　</w:t>
            </w:r>
            <w:r w:rsidRPr="007A161E">
              <w:rPr>
                <w:rFonts w:hint="eastAsia"/>
                <w:sz w:val="24"/>
                <w:szCs w:val="24"/>
              </w:rPr>
              <w:t xml:space="preserve">上部「イベント検索」にイベント名を入力し、必要事項をご入力のうえお申込み下さい。　</w:t>
            </w:r>
            <w:r>
              <w:rPr>
                <w:rFonts w:hint="eastAsia"/>
                <w:b/>
                <w:sz w:val="24"/>
                <w:szCs w:val="24"/>
              </w:rPr>
              <w:t xml:space="preserve">「イベント番号　</w:t>
            </w:r>
            <w:r w:rsidR="000D4740">
              <w:rPr>
                <w:rFonts w:hint="eastAsia"/>
                <w:b/>
                <w:sz w:val="24"/>
                <w:szCs w:val="24"/>
              </w:rPr>
              <w:t>２０</w:t>
            </w:r>
            <w:r w:rsidR="006F6B75">
              <w:rPr>
                <w:rFonts w:hint="eastAsia"/>
                <w:b/>
                <w:sz w:val="24"/>
                <w:szCs w:val="24"/>
              </w:rPr>
              <w:t>７１４７</w:t>
            </w:r>
            <w:r w:rsidRPr="007A161E">
              <w:rPr>
                <w:rFonts w:hint="eastAsia"/>
                <w:b/>
                <w:sz w:val="24"/>
                <w:szCs w:val="24"/>
              </w:rPr>
              <w:t>」</w:t>
            </w:r>
          </w:p>
          <w:p w14:paraId="6F794234" w14:textId="77777777" w:rsidR="004D0ADD" w:rsidRPr="00E879D2" w:rsidRDefault="004D0ADD" w:rsidP="009E7504">
            <w:pPr>
              <w:jc w:val="left"/>
              <w:rPr>
                <w:rFonts w:ascii="ＭＳ 明朝" w:hAnsi="ＭＳ 明朝"/>
                <w:sz w:val="22"/>
                <w:szCs w:val="22"/>
              </w:rPr>
            </w:pPr>
            <w:r w:rsidRPr="00F61BC3">
              <w:rPr>
                <w:rFonts w:ascii="ＭＳ 明朝" w:hAnsi="ＭＳ 明朝" w:hint="eastAsia"/>
              </w:rPr>
              <w:t xml:space="preserve">■問合せ先　</w:t>
            </w:r>
            <w:r w:rsidRPr="00E879D2">
              <w:rPr>
                <w:rFonts w:ascii="ＭＳ 明朝" w:hAnsi="ＭＳ 明朝" w:hint="eastAsia"/>
                <w:sz w:val="22"/>
                <w:szCs w:val="22"/>
              </w:rPr>
              <w:t>東京商工会議所豊島支部 豊島区西池袋2-37-4としま産業振興プラザ4階　TEL03-5951-1100</w:t>
            </w:r>
          </w:p>
          <w:p w14:paraId="19EDB536" w14:textId="77777777" w:rsidR="004D0ADD" w:rsidRPr="007A161E" w:rsidRDefault="004D0ADD" w:rsidP="009E7504">
            <w:pPr>
              <w:jc w:val="left"/>
              <w:rPr>
                <w:rFonts w:ascii="ＭＳ ゴシック" w:eastAsia="ＭＳ ゴシック" w:hAnsi="ＭＳ ゴシック"/>
              </w:rPr>
            </w:pPr>
          </w:p>
        </w:tc>
      </w:tr>
    </w:tbl>
    <w:p w14:paraId="4705AD67" w14:textId="07F3FDD3" w:rsidR="00FD609E" w:rsidRPr="00E879D2" w:rsidRDefault="006E2B16" w:rsidP="00E879D2">
      <w:pPr>
        <w:jc w:val="left"/>
        <w:rPr>
          <w:rFonts w:asciiTheme="minorEastAsia" w:eastAsiaTheme="minorEastAsia" w:hAnsiTheme="minorEastAsia"/>
          <w:bCs/>
          <w:spacing w:val="-4"/>
          <w:sz w:val="22"/>
          <w:szCs w:val="22"/>
        </w:rPr>
      </w:pPr>
      <w:r w:rsidRPr="00E879D2">
        <w:rPr>
          <w:rFonts w:asciiTheme="minorEastAsia" w:eastAsiaTheme="minorEastAsia" w:hAnsiTheme="minorEastAsia" w:hint="eastAsia"/>
          <w:noProof/>
          <w:spacing w:val="-4"/>
          <w:sz w:val="22"/>
          <w:szCs w:val="22"/>
        </w:rPr>
        <w:t>東京商工会議所豊島</w:t>
      </w:r>
      <w:r w:rsidR="00D140A0" w:rsidRPr="00E879D2">
        <w:rPr>
          <w:rFonts w:asciiTheme="minorEastAsia" w:eastAsiaTheme="minorEastAsia" w:hAnsiTheme="minorEastAsia" w:hint="eastAsia"/>
          <w:noProof/>
          <w:spacing w:val="-4"/>
          <w:sz w:val="22"/>
          <w:szCs w:val="22"/>
        </w:rPr>
        <w:t>支部</w:t>
      </w:r>
      <w:r w:rsidR="001F2F29" w:rsidRPr="00E879D2">
        <w:rPr>
          <w:rFonts w:asciiTheme="minorEastAsia" w:eastAsiaTheme="minorEastAsia" w:hAnsiTheme="minorEastAsia" w:hint="eastAsia"/>
          <w:bCs/>
          <w:spacing w:val="-4"/>
          <w:sz w:val="22"/>
          <w:szCs w:val="22"/>
        </w:rPr>
        <w:t xml:space="preserve">　行</w:t>
      </w:r>
      <w:r w:rsidR="007B4610" w:rsidRPr="00E879D2">
        <w:rPr>
          <w:rFonts w:asciiTheme="minorEastAsia" w:eastAsiaTheme="minorEastAsia" w:hAnsiTheme="minorEastAsia" w:hint="eastAsia"/>
          <w:bCs/>
          <w:spacing w:val="-4"/>
          <w:sz w:val="22"/>
          <w:szCs w:val="22"/>
        </w:rPr>
        <w:t>「</w:t>
      </w:r>
      <w:r w:rsidR="00CB7D26">
        <w:rPr>
          <w:rFonts w:asciiTheme="minorEastAsia" w:eastAsiaTheme="minorEastAsia" w:hAnsiTheme="minorEastAsia" w:hint="eastAsia"/>
          <w:bCs/>
          <w:spacing w:val="-4"/>
          <w:sz w:val="22"/>
          <w:szCs w:val="22"/>
        </w:rPr>
        <w:t>彼を知り、己を知れば、事業継承あやうからず</w:t>
      </w:r>
      <w:r w:rsidR="005D3F46" w:rsidRPr="00E879D2">
        <w:rPr>
          <w:rFonts w:asciiTheme="minorEastAsia" w:eastAsiaTheme="minorEastAsia" w:hAnsiTheme="minorEastAsia" w:hint="eastAsia"/>
          <w:bCs/>
          <w:spacing w:val="-4"/>
          <w:sz w:val="22"/>
          <w:szCs w:val="22"/>
        </w:rPr>
        <w:t>」</w:t>
      </w:r>
      <w:r w:rsidR="00A85559">
        <w:rPr>
          <w:rFonts w:asciiTheme="minorEastAsia" w:eastAsiaTheme="minorEastAsia" w:hAnsiTheme="minorEastAsia" w:hint="eastAsia"/>
          <w:bCs/>
          <w:spacing w:val="-4"/>
          <w:sz w:val="22"/>
          <w:szCs w:val="22"/>
        </w:rPr>
        <w:t xml:space="preserve">　</w:t>
      </w:r>
      <w:r w:rsidR="004D5286" w:rsidRPr="00E879D2">
        <w:rPr>
          <w:rFonts w:asciiTheme="minorEastAsia" w:eastAsiaTheme="minorEastAsia" w:hAnsiTheme="minorEastAsia" w:hint="eastAsia"/>
          <w:bCs/>
          <w:spacing w:val="-4"/>
          <w:sz w:val="22"/>
          <w:szCs w:val="22"/>
        </w:rPr>
        <w:t>参加申込書</w:t>
      </w:r>
    </w:p>
    <w:tbl>
      <w:tblPr>
        <w:tblW w:w="10774" w:type="dxa"/>
        <w:tblInd w:w="-4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993"/>
        <w:gridCol w:w="4536"/>
        <w:gridCol w:w="5245"/>
      </w:tblGrid>
      <w:tr w:rsidR="004D5286" w:rsidRPr="00F61BC3" w14:paraId="07E9C103" w14:textId="77777777" w:rsidTr="002A6A7E">
        <w:trPr>
          <w:cantSplit/>
          <w:trHeight w:val="521"/>
        </w:trPr>
        <w:tc>
          <w:tcPr>
            <w:tcW w:w="993" w:type="dxa"/>
            <w:tcBorders>
              <w:top w:val="single" w:sz="18" w:space="0" w:color="auto"/>
              <w:left w:val="single" w:sz="18" w:space="0" w:color="auto"/>
            </w:tcBorders>
            <w:vAlign w:val="center"/>
          </w:tcPr>
          <w:p w14:paraId="13A99D09" w14:textId="77777777" w:rsidR="004D5286" w:rsidRPr="00F61BC3" w:rsidRDefault="004D5286" w:rsidP="004D5286">
            <w:pPr>
              <w:jc w:val="center"/>
              <w:rPr>
                <w:rFonts w:asciiTheme="minorEastAsia" w:eastAsiaTheme="minorEastAsia" w:hAnsiTheme="minorEastAsia"/>
              </w:rPr>
            </w:pPr>
            <w:r w:rsidRPr="00F61BC3">
              <w:rPr>
                <w:rFonts w:asciiTheme="minorEastAsia" w:eastAsiaTheme="minorEastAsia" w:hAnsiTheme="minorEastAsia" w:hint="eastAsia"/>
              </w:rPr>
              <w:t>会社名</w:t>
            </w:r>
          </w:p>
        </w:tc>
        <w:tc>
          <w:tcPr>
            <w:tcW w:w="4536" w:type="dxa"/>
            <w:tcBorders>
              <w:top w:val="single" w:sz="18" w:space="0" w:color="auto"/>
            </w:tcBorders>
            <w:vAlign w:val="center"/>
          </w:tcPr>
          <w:p w14:paraId="6CFA2FAB" w14:textId="77777777" w:rsidR="004D5286" w:rsidRPr="00F61BC3" w:rsidRDefault="004D5286" w:rsidP="004D5286">
            <w:pPr>
              <w:rPr>
                <w:rFonts w:asciiTheme="minorEastAsia" w:eastAsiaTheme="minorEastAsia" w:hAnsiTheme="minorEastAsia"/>
              </w:rPr>
            </w:pPr>
          </w:p>
        </w:tc>
        <w:tc>
          <w:tcPr>
            <w:tcW w:w="5245" w:type="dxa"/>
            <w:tcBorders>
              <w:top w:val="single" w:sz="18" w:space="0" w:color="auto"/>
              <w:right w:val="single" w:sz="18" w:space="0" w:color="auto"/>
            </w:tcBorders>
          </w:tcPr>
          <w:p w14:paraId="5503A550" w14:textId="77777777" w:rsidR="004D5286" w:rsidRPr="00F61BC3" w:rsidRDefault="004D5286" w:rsidP="004D5286">
            <w:pPr>
              <w:rPr>
                <w:rFonts w:asciiTheme="minorEastAsia" w:eastAsiaTheme="minorEastAsia" w:hAnsiTheme="minorEastAsia"/>
              </w:rPr>
            </w:pPr>
            <w:r w:rsidRPr="00F61BC3">
              <w:rPr>
                <w:rFonts w:asciiTheme="minorEastAsia" w:eastAsiaTheme="minorEastAsia" w:hAnsiTheme="minorEastAsia" w:hint="eastAsia"/>
              </w:rPr>
              <w:t>住所　　〒</w:t>
            </w:r>
            <w:r w:rsidR="00D101C4" w:rsidRPr="00F61BC3">
              <w:rPr>
                <w:rFonts w:asciiTheme="minorEastAsia" w:eastAsiaTheme="minorEastAsia" w:hAnsiTheme="minorEastAsia" w:hint="eastAsia"/>
              </w:rPr>
              <w:t xml:space="preserve">　　　　－</w:t>
            </w:r>
          </w:p>
        </w:tc>
      </w:tr>
      <w:tr w:rsidR="004D5286" w:rsidRPr="00F61BC3" w14:paraId="09E2C876" w14:textId="77777777" w:rsidTr="002A6A7E">
        <w:trPr>
          <w:cantSplit/>
          <w:trHeight w:val="513"/>
        </w:trPr>
        <w:tc>
          <w:tcPr>
            <w:tcW w:w="5529" w:type="dxa"/>
            <w:gridSpan w:val="2"/>
            <w:tcBorders>
              <w:left w:val="single" w:sz="18" w:space="0" w:color="auto"/>
            </w:tcBorders>
            <w:vAlign w:val="center"/>
          </w:tcPr>
          <w:p w14:paraId="2D9E467D" w14:textId="77777777" w:rsidR="004D5286" w:rsidRPr="00F61BC3" w:rsidRDefault="004D5286" w:rsidP="004D5286">
            <w:pPr>
              <w:jc w:val="distribute"/>
              <w:rPr>
                <w:rFonts w:asciiTheme="minorEastAsia" w:eastAsiaTheme="minorEastAsia" w:hAnsiTheme="minorEastAsia"/>
                <w:w w:val="90"/>
                <w:lang w:eastAsia="zh-TW"/>
              </w:rPr>
            </w:pPr>
            <w:r w:rsidRPr="00F61BC3">
              <w:rPr>
                <w:rFonts w:asciiTheme="minorEastAsia" w:eastAsiaTheme="minorEastAsia" w:hAnsiTheme="minorEastAsia" w:hint="eastAsia"/>
                <w:spacing w:val="-22"/>
                <w:w w:val="80"/>
                <w:szCs w:val="21"/>
                <w:lang w:eastAsia="zh-TW"/>
              </w:rPr>
              <w:t>(業種･業務</w:t>
            </w:r>
            <w:r w:rsidRPr="00F61BC3">
              <w:rPr>
                <w:rFonts w:asciiTheme="minorEastAsia" w:eastAsiaTheme="minorEastAsia" w:hAnsiTheme="minorEastAsia" w:hint="eastAsia"/>
                <w:spacing w:val="-22"/>
                <w:w w:val="80"/>
                <w:szCs w:val="21"/>
              </w:rPr>
              <w:t xml:space="preserve">内容)　</w:t>
            </w:r>
            <w:r w:rsidRPr="00F61BC3">
              <w:rPr>
                <w:rFonts w:asciiTheme="minorEastAsia" w:eastAsiaTheme="minorEastAsia" w:hAnsiTheme="minorEastAsia" w:hint="eastAsia"/>
                <w:spacing w:val="-22"/>
                <w:w w:val="80"/>
                <w:szCs w:val="21"/>
                <w:lang w:eastAsia="zh-TW"/>
              </w:rPr>
              <w:t xml:space="preserve">　</w:t>
            </w:r>
            <w:r w:rsidRPr="00F61BC3">
              <w:rPr>
                <w:rFonts w:asciiTheme="minorEastAsia" w:eastAsiaTheme="minorEastAsia" w:hAnsiTheme="minorEastAsia" w:hint="eastAsia"/>
                <w:spacing w:val="-22"/>
                <w:w w:val="80"/>
                <w:szCs w:val="21"/>
              </w:rPr>
              <w:t xml:space="preserve">　　　　　　　　</w:t>
            </w:r>
            <w:r w:rsidRPr="00F61BC3">
              <w:rPr>
                <w:rFonts w:asciiTheme="minorEastAsia" w:eastAsiaTheme="minorEastAsia" w:hAnsiTheme="minorEastAsia" w:hint="eastAsia"/>
                <w:spacing w:val="-22"/>
                <w:w w:val="80"/>
                <w:szCs w:val="21"/>
                <w:lang w:eastAsia="zh-TW"/>
              </w:rPr>
              <w:t xml:space="preserve">　</w:t>
            </w:r>
            <w:r w:rsidR="002A6A7E" w:rsidRPr="00F61BC3">
              <w:rPr>
                <w:rFonts w:asciiTheme="minorEastAsia" w:eastAsiaTheme="minorEastAsia" w:hAnsiTheme="minorEastAsia" w:hint="eastAsia"/>
                <w:spacing w:val="-22"/>
                <w:w w:val="80"/>
                <w:szCs w:val="21"/>
                <w:lang w:eastAsia="zh-TW"/>
              </w:rPr>
              <w:t xml:space="preserve">　　　</w:t>
            </w:r>
            <w:r w:rsidRPr="00F61BC3">
              <w:rPr>
                <w:rFonts w:asciiTheme="minorEastAsia" w:eastAsiaTheme="minorEastAsia" w:hAnsiTheme="minorEastAsia" w:hint="eastAsia"/>
                <w:spacing w:val="-22"/>
                <w:w w:val="80"/>
                <w:szCs w:val="21"/>
                <w:lang w:eastAsia="zh-TW"/>
              </w:rPr>
              <w:t>(従業員数)</w:t>
            </w:r>
            <w:r w:rsidRPr="00F61BC3">
              <w:rPr>
                <w:rFonts w:asciiTheme="minorEastAsia" w:eastAsiaTheme="minorEastAsia" w:hAnsiTheme="minorEastAsia" w:hint="eastAsia"/>
                <w:w w:val="90"/>
                <w:lang w:eastAsia="zh-TW"/>
              </w:rPr>
              <w:t xml:space="preserve">　　　</w:t>
            </w:r>
            <w:r w:rsidRPr="00F61BC3">
              <w:rPr>
                <w:rFonts w:asciiTheme="minorEastAsia" w:eastAsiaTheme="minorEastAsia" w:hAnsiTheme="minorEastAsia" w:hint="eastAsia"/>
                <w:lang w:eastAsia="zh-TW"/>
              </w:rPr>
              <w:t>名</w:t>
            </w:r>
          </w:p>
        </w:tc>
        <w:tc>
          <w:tcPr>
            <w:tcW w:w="5245" w:type="dxa"/>
            <w:tcBorders>
              <w:right w:val="single" w:sz="18" w:space="0" w:color="auto"/>
            </w:tcBorders>
            <w:vAlign w:val="center"/>
          </w:tcPr>
          <w:p w14:paraId="2C02FE4E" w14:textId="77777777" w:rsidR="004D5286" w:rsidRPr="00F61BC3" w:rsidRDefault="006C636D" w:rsidP="004D5286">
            <w:pPr>
              <w:widowControl/>
              <w:jc w:val="left"/>
              <w:rPr>
                <w:rFonts w:asciiTheme="minorEastAsia" w:eastAsiaTheme="minorEastAsia" w:hAnsiTheme="minorEastAsia"/>
              </w:rPr>
            </w:pPr>
            <w:r w:rsidRPr="00F61BC3">
              <w:rPr>
                <w:rFonts w:asciiTheme="minorEastAsia" w:eastAsiaTheme="minorEastAsia" w:hAnsiTheme="minorEastAsia" w:hint="eastAsia"/>
              </w:rPr>
              <w:t>E-Mail:</w:t>
            </w:r>
          </w:p>
        </w:tc>
      </w:tr>
      <w:tr w:rsidR="00D101C4" w:rsidRPr="00F61BC3" w14:paraId="17A12F99" w14:textId="77777777" w:rsidTr="002A6A7E">
        <w:trPr>
          <w:cantSplit/>
          <w:trHeight w:val="549"/>
        </w:trPr>
        <w:tc>
          <w:tcPr>
            <w:tcW w:w="5529" w:type="dxa"/>
            <w:gridSpan w:val="2"/>
            <w:tcBorders>
              <w:left w:val="single" w:sz="18" w:space="0" w:color="auto"/>
            </w:tcBorders>
            <w:vAlign w:val="center"/>
          </w:tcPr>
          <w:p w14:paraId="5C310D57" w14:textId="77777777" w:rsidR="00D101C4" w:rsidRPr="00F61BC3" w:rsidRDefault="00D101C4" w:rsidP="004D5286">
            <w:pPr>
              <w:rPr>
                <w:rFonts w:asciiTheme="minorEastAsia" w:eastAsiaTheme="minorEastAsia" w:hAnsiTheme="minorEastAsia"/>
              </w:rPr>
            </w:pPr>
            <w:r w:rsidRPr="00F61BC3">
              <w:rPr>
                <w:rFonts w:asciiTheme="minorEastAsia" w:eastAsiaTheme="minorEastAsia" w:hAnsiTheme="minorEastAsia" w:hint="eastAsia"/>
              </w:rPr>
              <w:t>TEL:</w:t>
            </w:r>
          </w:p>
        </w:tc>
        <w:tc>
          <w:tcPr>
            <w:tcW w:w="5245" w:type="dxa"/>
            <w:tcBorders>
              <w:right w:val="single" w:sz="18" w:space="0" w:color="auto"/>
            </w:tcBorders>
            <w:vAlign w:val="center"/>
          </w:tcPr>
          <w:p w14:paraId="60D99E77" w14:textId="77777777" w:rsidR="00D101C4" w:rsidRPr="00F61BC3" w:rsidRDefault="00D101C4" w:rsidP="004D5286">
            <w:pPr>
              <w:widowControl/>
              <w:jc w:val="left"/>
              <w:rPr>
                <w:rFonts w:asciiTheme="minorEastAsia" w:eastAsiaTheme="minorEastAsia" w:hAnsiTheme="minorEastAsia"/>
              </w:rPr>
            </w:pPr>
            <w:r w:rsidRPr="00F61BC3">
              <w:rPr>
                <w:rFonts w:asciiTheme="minorEastAsia" w:eastAsiaTheme="minorEastAsia" w:hAnsiTheme="minorEastAsia" w:hint="eastAsia"/>
              </w:rPr>
              <w:t>FAX：</w:t>
            </w:r>
          </w:p>
        </w:tc>
      </w:tr>
      <w:tr w:rsidR="00D101C4" w:rsidRPr="00F61BC3" w14:paraId="3FFA9105" w14:textId="77777777" w:rsidTr="002A6A7E">
        <w:trPr>
          <w:cantSplit/>
          <w:trHeight w:val="534"/>
        </w:trPr>
        <w:tc>
          <w:tcPr>
            <w:tcW w:w="993" w:type="dxa"/>
            <w:tcBorders>
              <w:left w:val="single" w:sz="18" w:space="0" w:color="auto"/>
            </w:tcBorders>
            <w:vAlign w:val="center"/>
          </w:tcPr>
          <w:p w14:paraId="1DABB76F" w14:textId="77777777" w:rsidR="00D101C4" w:rsidRPr="00F61BC3" w:rsidRDefault="00D101C4" w:rsidP="00D101C4">
            <w:pPr>
              <w:jc w:val="center"/>
              <w:rPr>
                <w:rFonts w:asciiTheme="minorEastAsia" w:eastAsiaTheme="minorEastAsia" w:hAnsiTheme="minorEastAsia"/>
              </w:rPr>
            </w:pPr>
            <w:r w:rsidRPr="00F61BC3">
              <w:rPr>
                <w:rFonts w:asciiTheme="minorEastAsia" w:eastAsiaTheme="minorEastAsia" w:hAnsiTheme="minorEastAsia" w:hint="eastAsia"/>
              </w:rPr>
              <w:t>参加者①</w:t>
            </w:r>
          </w:p>
        </w:tc>
        <w:tc>
          <w:tcPr>
            <w:tcW w:w="4536" w:type="dxa"/>
            <w:vAlign w:val="center"/>
          </w:tcPr>
          <w:p w14:paraId="5FA8CF4D" w14:textId="77777777" w:rsidR="00D101C4" w:rsidRPr="00F61BC3" w:rsidRDefault="00D101C4" w:rsidP="00D101C4">
            <w:pPr>
              <w:rPr>
                <w:rFonts w:asciiTheme="minorEastAsia" w:eastAsiaTheme="minorEastAsia" w:hAnsiTheme="minorEastAsia"/>
                <w:sz w:val="20"/>
              </w:rPr>
            </w:pPr>
            <w:r w:rsidRPr="00F61BC3">
              <w:rPr>
                <w:rFonts w:asciiTheme="minorEastAsia" w:eastAsiaTheme="minorEastAsia" w:hAnsiTheme="minorEastAsia" w:hint="eastAsia"/>
                <w:sz w:val="20"/>
              </w:rPr>
              <w:t>氏名：</w:t>
            </w:r>
          </w:p>
        </w:tc>
        <w:tc>
          <w:tcPr>
            <w:tcW w:w="5245" w:type="dxa"/>
            <w:tcBorders>
              <w:right w:val="single" w:sz="18" w:space="0" w:color="auto"/>
            </w:tcBorders>
            <w:vAlign w:val="center"/>
          </w:tcPr>
          <w:p w14:paraId="6A259CBB" w14:textId="77777777" w:rsidR="00D101C4" w:rsidRPr="00F61BC3" w:rsidRDefault="00D101C4" w:rsidP="00D101C4">
            <w:pPr>
              <w:rPr>
                <w:rFonts w:asciiTheme="minorEastAsia" w:eastAsiaTheme="minorEastAsia" w:hAnsiTheme="minorEastAsia"/>
                <w:sz w:val="20"/>
              </w:rPr>
            </w:pPr>
            <w:r w:rsidRPr="00F61BC3">
              <w:rPr>
                <w:rFonts w:asciiTheme="minorEastAsia" w:eastAsiaTheme="minorEastAsia" w:hAnsiTheme="minorEastAsia" w:hint="eastAsia"/>
                <w:w w:val="66"/>
                <w:sz w:val="20"/>
              </w:rPr>
              <w:t>部署／役職</w:t>
            </w:r>
            <w:r w:rsidRPr="00F61BC3">
              <w:rPr>
                <w:rFonts w:asciiTheme="minorEastAsia" w:eastAsiaTheme="minorEastAsia" w:hAnsiTheme="minorEastAsia" w:hint="eastAsia"/>
                <w:sz w:val="20"/>
              </w:rPr>
              <w:t>：</w:t>
            </w:r>
          </w:p>
        </w:tc>
      </w:tr>
      <w:tr w:rsidR="00C24B13" w:rsidRPr="00F61BC3" w14:paraId="65D7F92D" w14:textId="77777777" w:rsidTr="002A6A7E">
        <w:trPr>
          <w:cantSplit/>
          <w:trHeight w:val="534"/>
        </w:trPr>
        <w:tc>
          <w:tcPr>
            <w:tcW w:w="993" w:type="dxa"/>
            <w:tcBorders>
              <w:left w:val="single" w:sz="18" w:space="0" w:color="auto"/>
            </w:tcBorders>
            <w:vAlign w:val="center"/>
          </w:tcPr>
          <w:p w14:paraId="0A9A338D" w14:textId="77777777" w:rsidR="00C24B13" w:rsidRPr="00F61BC3" w:rsidRDefault="00C24B13" w:rsidP="00C24B13">
            <w:pPr>
              <w:jc w:val="center"/>
              <w:rPr>
                <w:rFonts w:asciiTheme="minorEastAsia" w:eastAsiaTheme="minorEastAsia" w:hAnsiTheme="minorEastAsia"/>
              </w:rPr>
            </w:pPr>
            <w:r w:rsidRPr="00F61BC3">
              <w:rPr>
                <w:rFonts w:asciiTheme="minorEastAsia" w:eastAsiaTheme="minorEastAsia" w:hAnsiTheme="minorEastAsia" w:hint="eastAsia"/>
              </w:rPr>
              <w:t>参加者②</w:t>
            </w:r>
          </w:p>
        </w:tc>
        <w:tc>
          <w:tcPr>
            <w:tcW w:w="4536" w:type="dxa"/>
            <w:vAlign w:val="center"/>
          </w:tcPr>
          <w:p w14:paraId="58B86DAE" w14:textId="77777777" w:rsidR="00C24B13" w:rsidRPr="00F61BC3" w:rsidRDefault="00C24B13" w:rsidP="00C24B13">
            <w:pPr>
              <w:rPr>
                <w:rFonts w:asciiTheme="minorEastAsia" w:eastAsiaTheme="minorEastAsia" w:hAnsiTheme="minorEastAsia"/>
                <w:sz w:val="20"/>
              </w:rPr>
            </w:pPr>
            <w:r w:rsidRPr="00F61BC3">
              <w:rPr>
                <w:rFonts w:asciiTheme="minorEastAsia" w:eastAsiaTheme="minorEastAsia" w:hAnsiTheme="minorEastAsia" w:hint="eastAsia"/>
                <w:sz w:val="20"/>
              </w:rPr>
              <w:t>氏名：</w:t>
            </w:r>
          </w:p>
        </w:tc>
        <w:tc>
          <w:tcPr>
            <w:tcW w:w="5245" w:type="dxa"/>
            <w:tcBorders>
              <w:right w:val="single" w:sz="18" w:space="0" w:color="auto"/>
            </w:tcBorders>
            <w:vAlign w:val="center"/>
          </w:tcPr>
          <w:p w14:paraId="365494A9" w14:textId="77777777" w:rsidR="00C24B13" w:rsidRPr="00F61BC3" w:rsidRDefault="00C24B13" w:rsidP="00C24B13">
            <w:pPr>
              <w:rPr>
                <w:rFonts w:asciiTheme="minorEastAsia" w:eastAsiaTheme="minorEastAsia" w:hAnsiTheme="minorEastAsia"/>
                <w:sz w:val="20"/>
              </w:rPr>
            </w:pPr>
            <w:r w:rsidRPr="00F61BC3">
              <w:rPr>
                <w:rFonts w:asciiTheme="minorEastAsia" w:eastAsiaTheme="minorEastAsia" w:hAnsiTheme="minorEastAsia" w:hint="eastAsia"/>
                <w:w w:val="66"/>
                <w:sz w:val="20"/>
              </w:rPr>
              <w:t>部署／役職</w:t>
            </w:r>
            <w:r w:rsidRPr="00F61BC3">
              <w:rPr>
                <w:rFonts w:asciiTheme="minorEastAsia" w:eastAsiaTheme="minorEastAsia" w:hAnsiTheme="minorEastAsia" w:hint="eastAsia"/>
                <w:sz w:val="20"/>
              </w:rPr>
              <w:t>：</w:t>
            </w:r>
          </w:p>
        </w:tc>
      </w:tr>
      <w:tr w:rsidR="000D4740" w:rsidRPr="00F61BC3" w14:paraId="56EF33C5" w14:textId="77777777" w:rsidTr="002A6A7E">
        <w:trPr>
          <w:cantSplit/>
          <w:trHeight w:val="534"/>
        </w:trPr>
        <w:tc>
          <w:tcPr>
            <w:tcW w:w="993" w:type="dxa"/>
            <w:tcBorders>
              <w:left w:val="single" w:sz="18" w:space="0" w:color="auto"/>
            </w:tcBorders>
            <w:vAlign w:val="center"/>
          </w:tcPr>
          <w:p w14:paraId="37351656" w14:textId="53BBD53B" w:rsidR="000D4740" w:rsidRPr="000D4740" w:rsidRDefault="000D4740" w:rsidP="000D4740">
            <w:pPr>
              <w:rPr>
                <w:rFonts w:asciiTheme="minorEastAsia" w:eastAsiaTheme="minorEastAsia" w:hAnsiTheme="minorEastAsia"/>
                <w:sz w:val="18"/>
                <w:szCs w:val="18"/>
              </w:rPr>
            </w:pPr>
            <w:r w:rsidRPr="000D4740">
              <w:rPr>
                <w:rFonts w:asciiTheme="minorEastAsia" w:eastAsiaTheme="minorEastAsia" w:hAnsiTheme="minorEastAsia" w:hint="eastAsia"/>
                <w:sz w:val="18"/>
                <w:szCs w:val="18"/>
              </w:rPr>
              <w:t>参加者</w:t>
            </w:r>
            <w:r>
              <w:rPr>
                <w:rFonts w:asciiTheme="minorEastAsia" w:eastAsiaTheme="minorEastAsia" w:hAnsiTheme="minorEastAsia" w:hint="eastAsia"/>
                <w:sz w:val="18"/>
                <w:szCs w:val="18"/>
              </w:rPr>
              <w:t>③</w:t>
            </w:r>
          </w:p>
        </w:tc>
        <w:tc>
          <w:tcPr>
            <w:tcW w:w="4536" w:type="dxa"/>
            <w:vAlign w:val="center"/>
          </w:tcPr>
          <w:p w14:paraId="0AA6A222" w14:textId="77777777" w:rsidR="000D4740" w:rsidRPr="00F61BC3" w:rsidRDefault="000D4740" w:rsidP="00C24B13">
            <w:pPr>
              <w:rPr>
                <w:rFonts w:asciiTheme="minorEastAsia" w:eastAsiaTheme="minorEastAsia" w:hAnsiTheme="minorEastAsia"/>
                <w:sz w:val="20"/>
              </w:rPr>
            </w:pPr>
          </w:p>
        </w:tc>
        <w:tc>
          <w:tcPr>
            <w:tcW w:w="5245" w:type="dxa"/>
            <w:tcBorders>
              <w:right w:val="single" w:sz="18" w:space="0" w:color="auto"/>
            </w:tcBorders>
            <w:vAlign w:val="center"/>
          </w:tcPr>
          <w:p w14:paraId="35A6B15E" w14:textId="1B8936C5" w:rsidR="000D4740" w:rsidRPr="00F61BC3" w:rsidRDefault="000D4740" w:rsidP="00C24B13">
            <w:pPr>
              <w:rPr>
                <w:rFonts w:asciiTheme="minorEastAsia" w:eastAsiaTheme="minorEastAsia" w:hAnsiTheme="minorEastAsia"/>
                <w:w w:val="66"/>
                <w:sz w:val="20"/>
              </w:rPr>
            </w:pPr>
            <w:r w:rsidRPr="00F61BC3">
              <w:rPr>
                <w:rFonts w:asciiTheme="minorEastAsia" w:eastAsiaTheme="minorEastAsia" w:hAnsiTheme="minorEastAsia" w:hint="eastAsia"/>
                <w:w w:val="66"/>
                <w:sz w:val="20"/>
              </w:rPr>
              <w:t>部署／役職</w:t>
            </w:r>
          </w:p>
        </w:tc>
      </w:tr>
    </w:tbl>
    <w:p w14:paraId="297F0EC3" w14:textId="60F6BFDF" w:rsidR="006F77A3" w:rsidRPr="001C341E" w:rsidRDefault="006E2B16" w:rsidP="001C341E">
      <w:pPr>
        <w:adjustRightInd w:val="0"/>
        <w:snapToGrid w:val="0"/>
        <w:ind w:left="200" w:hangingChars="100" w:hanging="200"/>
        <w:jc w:val="left"/>
        <w:rPr>
          <w:rFonts w:ascii="ＭＳ 明朝" w:hAnsi="ＭＳ 明朝"/>
          <w:bCs/>
          <w:sz w:val="20"/>
        </w:rPr>
      </w:pPr>
      <w:r w:rsidRPr="001C341E">
        <w:rPr>
          <w:rFonts w:asciiTheme="minorEastAsia" w:eastAsiaTheme="minorEastAsia" w:hAnsiTheme="minorEastAsia" w:hint="eastAsia"/>
          <w:bCs/>
          <w:sz w:val="20"/>
        </w:rPr>
        <w:t>※ご記入頂きました情報は、当セミナーに関する連絡・記録のほか、東京商工会議所からの各種</w:t>
      </w:r>
      <w:r w:rsidR="00284D6A" w:rsidRPr="001C341E">
        <w:rPr>
          <w:rFonts w:asciiTheme="minorEastAsia" w:eastAsiaTheme="minorEastAsia" w:hAnsiTheme="minorEastAsia" w:hint="eastAsia"/>
          <w:bCs/>
          <w:sz w:val="20"/>
        </w:rPr>
        <w:t>情報提</w:t>
      </w:r>
      <w:r w:rsidR="00284D6A" w:rsidRPr="001C341E">
        <w:rPr>
          <w:rFonts w:ascii="ＭＳ 明朝" w:hAnsi="ＭＳ 明朝" w:hint="eastAsia"/>
          <w:bCs/>
          <w:sz w:val="20"/>
        </w:rPr>
        <w:t>供のために使用する場合がございます</w:t>
      </w:r>
      <w:r w:rsidR="00F97791">
        <w:rPr>
          <w:rFonts w:ascii="ＭＳ 明朝" w:hAnsi="ＭＳ 明朝" w:hint="eastAsia"/>
          <w:bCs/>
          <w:sz w:val="20"/>
        </w:rPr>
        <w:t>。</w:t>
      </w:r>
    </w:p>
    <w:p w14:paraId="09E90745" w14:textId="46E1D3BD" w:rsidR="004D3205" w:rsidRPr="008A5066" w:rsidRDefault="006F77A3" w:rsidP="00E02792">
      <w:pPr>
        <w:adjustRightInd w:val="0"/>
        <w:snapToGrid w:val="0"/>
        <w:jc w:val="left"/>
        <w:rPr>
          <w:rFonts w:ascii="ＭＳ 明朝" w:hAnsi="ＭＳ 明朝"/>
          <w:bCs/>
          <w:sz w:val="20"/>
        </w:rPr>
      </w:pPr>
      <w:r w:rsidRPr="001C341E">
        <w:rPr>
          <w:rFonts w:ascii="ＭＳ 明朝" w:hAnsi="ＭＳ 明朝" w:hint="eastAsia"/>
          <w:bCs/>
          <w:sz w:val="20"/>
        </w:rPr>
        <w:t>※</w:t>
      </w:r>
      <w:r w:rsidR="00284D6A" w:rsidRPr="001C341E">
        <w:rPr>
          <w:rFonts w:ascii="ＭＳ 明朝" w:hAnsi="ＭＳ 明朝" w:hint="eastAsia"/>
          <w:bCs/>
          <w:sz w:val="20"/>
        </w:rPr>
        <w:t>今後、情報提供を希望されない場合は、東京商工会議所豊島支部宛にご連絡(電話・FAX</w:t>
      </w:r>
      <w:r w:rsidR="00284D6A" w:rsidRPr="001C341E">
        <w:rPr>
          <w:rFonts w:ascii="ＭＳ 明朝" w:hAnsi="ＭＳ 明朝"/>
          <w:bCs/>
          <w:sz w:val="20"/>
        </w:rPr>
        <w:t>)</w:t>
      </w:r>
      <w:r w:rsidR="00284D6A" w:rsidRPr="001C341E">
        <w:rPr>
          <w:rFonts w:ascii="ＭＳ 明朝" w:hAnsi="ＭＳ 明朝" w:hint="eastAsia"/>
          <w:bCs/>
          <w:sz w:val="20"/>
        </w:rPr>
        <w:t>をお願い致します。</w:t>
      </w:r>
    </w:p>
    <w:sectPr w:rsidR="004D3205" w:rsidRPr="008A5066" w:rsidSect="009E7504">
      <w:headerReference w:type="default" r:id="rId11"/>
      <w:pgSz w:w="11907" w:h="16840" w:code="9"/>
      <w:pgMar w:top="624" w:right="720" w:bottom="284" w:left="720" w:header="454" w:footer="567" w:gutter="0"/>
      <w:paperSrc w:first="7" w:other="7"/>
      <w:cols w:space="425"/>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F2D798" w14:textId="77777777" w:rsidR="00E931E0" w:rsidRDefault="00E931E0">
      <w:r>
        <w:separator/>
      </w:r>
    </w:p>
  </w:endnote>
  <w:endnote w:type="continuationSeparator" w:id="0">
    <w:p w14:paraId="041E082D" w14:textId="77777777" w:rsidR="00E931E0" w:rsidRDefault="00E93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HGP創英角ｺﾞｼｯｸUB">
    <w:panose1 w:val="020B0900000000000000"/>
    <w:charset w:val="80"/>
    <w:family w:val="modern"/>
    <w:pitch w:val="variable"/>
    <w:sig w:usb0="E00002FF" w:usb1="6AC7FDFB" w:usb2="00000012" w:usb3="00000000" w:csb0="0002009F" w:csb1="00000000"/>
  </w:font>
  <w:font w:name="ＭＳ Ｐ明朝">
    <w:panose1 w:val="02020600040205080304"/>
    <w:charset w:val="80"/>
    <w:family w:val="roman"/>
    <w:pitch w:val="variable"/>
    <w:sig w:usb0="E00002FF" w:usb1="6AC7FDFB" w:usb2="08000012" w:usb3="00000000" w:csb0="0002009F" w:csb1="00000000"/>
  </w:font>
  <w:font w:name="HGP明朝E">
    <w:panose1 w:val="02020900000000000000"/>
    <w:charset w:val="80"/>
    <w:family w:val="roman"/>
    <w:pitch w:val="variable"/>
    <w:sig w:usb0="E00002FF" w:usb1="6AC7FDFB" w:usb2="00000012" w:usb3="00000000" w:csb0="0002009F" w:csb1="00000000"/>
  </w:font>
  <w:font w:name="メイリオ">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3DAE6" w14:textId="77777777" w:rsidR="00E931E0" w:rsidRDefault="00E931E0">
      <w:r>
        <w:separator/>
      </w:r>
    </w:p>
  </w:footnote>
  <w:footnote w:type="continuationSeparator" w:id="0">
    <w:p w14:paraId="21291C61" w14:textId="77777777" w:rsidR="00E931E0" w:rsidRDefault="00E931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63F4E" w14:textId="10E87C23" w:rsidR="009E7504" w:rsidRPr="00024552" w:rsidRDefault="009E7504" w:rsidP="0034641F">
    <w:pPr>
      <w:pStyle w:val="a8"/>
      <w:wordWrap w:val="0"/>
      <w:ind w:right="840"/>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F264C"/>
    <w:multiLevelType w:val="hybridMultilevel"/>
    <w:tmpl w:val="63121B1C"/>
    <w:lvl w:ilvl="0" w:tplc="386844F2">
      <w:numFmt w:val="bullet"/>
      <w:lvlText w:val="◆"/>
      <w:lvlJc w:val="left"/>
      <w:pPr>
        <w:ind w:left="1200" w:hanging="360"/>
      </w:pPr>
      <w:rPr>
        <w:rFonts w:ascii="ＭＳ ゴシック" w:eastAsia="ＭＳ ゴシック" w:hAnsi="ＭＳ ゴシック" w:cs="Times New Roman" w:hint="eastAsia"/>
      </w:rPr>
    </w:lvl>
    <w:lvl w:ilvl="1" w:tplc="62A01F7A">
      <w:numFmt w:val="bullet"/>
      <w:lvlText w:val="・"/>
      <w:lvlJc w:val="left"/>
      <w:pPr>
        <w:ind w:left="1620" w:hanging="360"/>
      </w:pPr>
      <w:rPr>
        <w:rFonts w:ascii="ＭＳ ゴシック" w:eastAsia="ＭＳ ゴシック" w:hAnsi="ＭＳ ゴシック" w:cs="Times New Roman" w:hint="eastAsia"/>
        <w:b/>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1" w15:restartNumberingAfterBreak="0">
    <w:nsid w:val="08F24E7A"/>
    <w:multiLevelType w:val="hybridMultilevel"/>
    <w:tmpl w:val="E4588802"/>
    <w:lvl w:ilvl="0" w:tplc="248A4B7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BE625AD"/>
    <w:multiLevelType w:val="singleLevel"/>
    <w:tmpl w:val="38DE1D8E"/>
    <w:lvl w:ilvl="0">
      <w:numFmt w:val="bullet"/>
      <w:lvlText w:val="★"/>
      <w:lvlJc w:val="left"/>
      <w:pPr>
        <w:tabs>
          <w:tab w:val="num" w:pos="1650"/>
        </w:tabs>
        <w:ind w:left="1650" w:hanging="195"/>
      </w:pPr>
      <w:rPr>
        <w:rFonts w:ascii="ＭＳ ゴシック" w:eastAsia="ＭＳ ゴシック" w:hAnsi="Century" w:hint="eastAsia"/>
      </w:rPr>
    </w:lvl>
  </w:abstractNum>
  <w:abstractNum w:abstractNumId="3" w15:restartNumberingAfterBreak="0">
    <w:nsid w:val="1B67049C"/>
    <w:multiLevelType w:val="hybridMultilevel"/>
    <w:tmpl w:val="38F2E338"/>
    <w:lvl w:ilvl="0" w:tplc="EBBAE41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2181060A"/>
    <w:multiLevelType w:val="hybridMultilevel"/>
    <w:tmpl w:val="3B92B610"/>
    <w:lvl w:ilvl="0" w:tplc="F470104A">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3360D89"/>
    <w:multiLevelType w:val="singleLevel"/>
    <w:tmpl w:val="C778DFDC"/>
    <w:lvl w:ilvl="0">
      <w:start w:val="16"/>
      <w:numFmt w:val="bullet"/>
      <w:lvlText w:val="★"/>
      <w:lvlJc w:val="left"/>
      <w:pPr>
        <w:tabs>
          <w:tab w:val="num" w:pos="1470"/>
        </w:tabs>
        <w:ind w:left="1470" w:hanging="210"/>
      </w:pPr>
      <w:rPr>
        <w:rFonts w:ascii="ＭＳ 明朝" w:eastAsia="ＭＳ 明朝" w:hAnsi="Century" w:hint="eastAsia"/>
      </w:rPr>
    </w:lvl>
  </w:abstractNum>
  <w:abstractNum w:abstractNumId="6" w15:restartNumberingAfterBreak="0">
    <w:nsid w:val="2B1F0B60"/>
    <w:multiLevelType w:val="hybridMultilevel"/>
    <w:tmpl w:val="1EF27F74"/>
    <w:lvl w:ilvl="0" w:tplc="23E4667C">
      <w:numFmt w:val="bullet"/>
      <w:lvlText w:val="■"/>
      <w:lvlJc w:val="left"/>
      <w:pPr>
        <w:tabs>
          <w:tab w:val="num" w:pos="415"/>
        </w:tabs>
        <w:ind w:left="415" w:hanging="210"/>
      </w:pPr>
      <w:rPr>
        <w:rFonts w:ascii="ＭＳ Ｐゴシック" w:eastAsia="ＭＳ Ｐゴシック" w:hAnsi="ＭＳ Ｐゴシック" w:cs="ＭＳ Ｐゴシック" w:hint="eastAsia"/>
      </w:rPr>
    </w:lvl>
    <w:lvl w:ilvl="1" w:tplc="0409000B" w:tentative="1">
      <w:start w:val="1"/>
      <w:numFmt w:val="bullet"/>
      <w:lvlText w:val=""/>
      <w:lvlJc w:val="left"/>
      <w:pPr>
        <w:tabs>
          <w:tab w:val="num" w:pos="1045"/>
        </w:tabs>
        <w:ind w:left="1045" w:hanging="420"/>
      </w:pPr>
      <w:rPr>
        <w:rFonts w:ascii="Wingdings" w:hAnsi="Wingdings" w:hint="default"/>
      </w:rPr>
    </w:lvl>
    <w:lvl w:ilvl="2" w:tplc="0409000D" w:tentative="1">
      <w:start w:val="1"/>
      <w:numFmt w:val="bullet"/>
      <w:lvlText w:val=""/>
      <w:lvlJc w:val="left"/>
      <w:pPr>
        <w:tabs>
          <w:tab w:val="num" w:pos="1465"/>
        </w:tabs>
        <w:ind w:left="1465" w:hanging="420"/>
      </w:pPr>
      <w:rPr>
        <w:rFonts w:ascii="Wingdings" w:hAnsi="Wingdings" w:hint="default"/>
      </w:rPr>
    </w:lvl>
    <w:lvl w:ilvl="3" w:tplc="04090001" w:tentative="1">
      <w:start w:val="1"/>
      <w:numFmt w:val="bullet"/>
      <w:lvlText w:val=""/>
      <w:lvlJc w:val="left"/>
      <w:pPr>
        <w:tabs>
          <w:tab w:val="num" w:pos="1885"/>
        </w:tabs>
        <w:ind w:left="1885" w:hanging="420"/>
      </w:pPr>
      <w:rPr>
        <w:rFonts w:ascii="Wingdings" w:hAnsi="Wingdings" w:hint="default"/>
      </w:rPr>
    </w:lvl>
    <w:lvl w:ilvl="4" w:tplc="0409000B" w:tentative="1">
      <w:start w:val="1"/>
      <w:numFmt w:val="bullet"/>
      <w:lvlText w:val=""/>
      <w:lvlJc w:val="left"/>
      <w:pPr>
        <w:tabs>
          <w:tab w:val="num" w:pos="2305"/>
        </w:tabs>
        <w:ind w:left="2305" w:hanging="420"/>
      </w:pPr>
      <w:rPr>
        <w:rFonts w:ascii="Wingdings" w:hAnsi="Wingdings" w:hint="default"/>
      </w:rPr>
    </w:lvl>
    <w:lvl w:ilvl="5" w:tplc="0409000D" w:tentative="1">
      <w:start w:val="1"/>
      <w:numFmt w:val="bullet"/>
      <w:lvlText w:val=""/>
      <w:lvlJc w:val="left"/>
      <w:pPr>
        <w:tabs>
          <w:tab w:val="num" w:pos="2725"/>
        </w:tabs>
        <w:ind w:left="2725" w:hanging="420"/>
      </w:pPr>
      <w:rPr>
        <w:rFonts w:ascii="Wingdings" w:hAnsi="Wingdings" w:hint="default"/>
      </w:rPr>
    </w:lvl>
    <w:lvl w:ilvl="6" w:tplc="04090001" w:tentative="1">
      <w:start w:val="1"/>
      <w:numFmt w:val="bullet"/>
      <w:lvlText w:val=""/>
      <w:lvlJc w:val="left"/>
      <w:pPr>
        <w:tabs>
          <w:tab w:val="num" w:pos="3145"/>
        </w:tabs>
        <w:ind w:left="3145" w:hanging="420"/>
      </w:pPr>
      <w:rPr>
        <w:rFonts w:ascii="Wingdings" w:hAnsi="Wingdings" w:hint="default"/>
      </w:rPr>
    </w:lvl>
    <w:lvl w:ilvl="7" w:tplc="0409000B" w:tentative="1">
      <w:start w:val="1"/>
      <w:numFmt w:val="bullet"/>
      <w:lvlText w:val=""/>
      <w:lvlJc w:val="left"/>
      <w:pPr>
        <w:tabs>
          <w:tab w:val="num" w:pos="3565"/>
        </w:tabs>
        <w:ind w:left="3565" w:hanging="420"/>
      </w:pPr>
      <w:rPr>
        <w:rFonts w:ascii="Wingdings" w:hAnsi="Wingdings" w:hint="default"/>
      </w:rPr>
    </w:lvl>
    <w:lvl w:ilvl="8" w:tplc="0409000D" w:tentative="1">
      <w:start w:val="1"/>
      <w:numFmt w:val="bullet"/>
      <w:lvlText w:val=""/>
      <w:lvlJc w:val="left"/>
      <w:pPr>
        <w:tabs>
          <w:tab w:val="num" w:pos="3985"/>
        </w:tabs>
        <w:ind w:left="3985" w:hanging="420"/>
      </w:pPr>
      <w:rPr>
        <w:rFonts w:ascii="Wingdings" w:hAnsi="Wingdings" w:hint="default"/>
      </w:rPr>
    </w:lvl>
  </w:abstractNum>
  <w:abstractNum w:abstractNumId="7" w15:restartNumberingAfterBreak="0">
    <w:nsid w:val="400F4451"/>
    <w:multiLevelType w:val="hybridMultilevel"/>
    <w:tmpl w:val="56F682D2"/>
    <w:lvl w:ilvl="0" w:tplc="0409000F">
      <w:start w:val="1"/>
      <w:numFmt w:val="decimal"/>
      <w:lvlText w:val="%1."/>
      <w:lvlJc w:val="left"/>
      <w:pPr>
        <w:ind w:left="420" w:hanging="420"/>
      </w:pPr>
    </w:lvl>
    <w:lvl w:ilvl="1" w:tplc="A29E2C0A">
      <w:start w:val="1"/>
      <w:numFmt w:val="bullet"/>
      <w:lvlText w:val=""/>
      <w:lvlJc w:val="left"/>
      <w:pPr>
        <w:ind w:left="840" w:hanging="420"/>
      </w:pPr>
      <w:rPr>
        <w:rFonts w:ascii="Wingdings" w:hAnsi="Wingding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53D71A6C"/>
    <w:multiLevelType w:val="hybridMultilevel"/>
    <w:tmpl w:val="C5968754"/>
    <w:lvl w:ilvl="0" w:tplc="0409000F">
      <w:start w:val="1"/>
      <w:numFmt w:val="decimal"/>
      <w:lvlText w:val="%1."/>
      <w:lvlJc w:val="left"/>
      <w:pPr>
        <w:ind w:left="846" w:hanging="420"/>
      </w:pPr>
    </w:lvl>
    <w:lvl w:ilvl="1" w:tplc="04090017">
      <w:start w:val="1"/>
      <w:numFmt w:val="aiueoFullWidth"/>
      <w:lvlText w:val="(%2)"/>
      <w:lvlJc w:val="left"/>
      <w:pPr>
        <w:ind w:left="1266" w:hanging="420"/>
      </w:pPr>
    </w:lvl>
    <w:lvl w:ilvl="2" w:tplc="04090011" w:tentative="1">
      <w:start w:val="1"/>
      <w:numFmt w:val="decimalEnclosedCircle"/>
      <w:lvlText w:val="%3"/>
      <w:lvlJc w:val="left"/>
      <w:pPr>
        <w:ind w:left="1686" w:hanging="420"/>
      </w:pPr>
    </w:lvl>
    <w:lvl w:ilvl="3" w:tplc="0409000F" w:tentative="1">
      <w:start w:val="1"/>
      <w:numFmt w:val="decimal"/>
      <w:lvlText w:val="%4."/>
      <w:lvlJc w:val="left"/>
      <w:pPr>
        <w:ind w:left="2106" w:hanging="420"/>
      </w:pPr>
    </w:lvl>
    <w:lvl w:ilvl="4" w:tplc="04090017">
      <w:start w:val="1"/>
      <w:numFmt w:val="aiueoFullWidth"/>
      <w:lvlText w:val="(%5)"/>
      <w:lvlJc w:val="left"/>
      <w:pPr>
        <w:ind w:left="2526" w:hanging="420"/>
      </w:pPr>
    </w:lvl>
    <w:lvl w:ilvl="5" w:tplc="04090011" w:tentative="1">
      <w:start w:val="1"/>
      <w:numFmt w:val="decimalEnclosedCircle"/>
      <w:lvlText w:val="%6"/>
      <w:lvlJc w:val="left"/>
      <w:pPr>
        <w:ind w:left="2946" w:hanging="420"/>
      </w:pPr>
    </w:lvl>
    <w:lvl w:ilvl="6" w:tplc="0409000F" w:tentative="1">
      <w:start w:val="1"/>
      <w:numFmt w:val="decimal"/>
      <w:lvlText w:val="%7."/>
      <w:lvlJc w:val="left"/>
      <w:pPr>
        <w:ind w:left="3366" w:hanging="420"/>
      </w:pPr>
    </w:lvl>
    <w:lvl w:ilvl="7" w:tplc="04090017" w:tentative="1">
      <w:start w:val="1"/>
      <w:numFmt w:val="aiueoFullWidth"/>
      <w:lvlText w:val="(%8)"/>
      <w:lvlJc w:val="left"/>
      <w:pPr>
        <w:ind w:left="3786" w:hanging="420"/>
      </w:pPr>
    </w:lvl>
    <w:lvl w:ilvl="8" w:tplc="04090011" w:tentative="1">
      <w:start w:val="1"/>
      <w:numFmt w:val="decimalEnclosedCircle"/>
      <w:lvlText w:val="%9"/>
      <w:lvlJc w:val="left"/>
      <w:pPr>
        <w:ind w:left="4206" w:hanging="420"/>
      </w:pPr>
    </w:lvl>
  </w:abstractNum>
  <w:abstractNum w:abstractNumId="9" w15:restartNumberingAfterBreak="0">
    <w:nsid w:val="59236B65"/>
    <w:multiLevelType w:val="hybridMultilevel"/>
    <w:tmpl w:val="C3EA83CA"/>
    <w:lvl w:ilvl="0" w:tplc="0409000F">
      <w:start w:val="1"/>
      <w:numFmt w:val="decimal"/>
      <w:lvlText w:val="%1."/>
      <w:lvlJc w:val="left"/>
      <w:pPr>
        <w:ind w:left="420" w:hanging="420"/>
      </w:pPr>
    </w:lvl>
    <w:lvl w:ilvl="1" w:tplc="A29E2C0A">
      <w:start w:val="1"/>
      <w:numFmt w:val="bullet"/>
      <w:lvlText w:val=""/>
      <w:lvlJc w:val="left"/>
      <w:pPr>
        <w:ind w:left="840" w:hanging="420"/>
      </w:pPr>
      <w:rPr>
        <w:rFonts w:ascii="Wingdings" w:hAnsi="Wingding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5DA8311A"/>
    <w:multiLevelType w:val="hybridMultilevel"/>
    <w:tmpl w:val="71DA2E08"/>
    <w:lvl w:ilvl="0" w:tplc="FB3854BE">
      <w:numFmt w:val="bullet"/>
      <w:lvlText w:val="・"/>
      <w:lvlJc w:val="left"/>
      <w:pPr>
        <w:tabs>
          <w:tab w:val="num" w:pos="1962"/>
        </w:tabs>
        <w:ind w:left="1962"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2442"/>
        </w:tabs>
        <w:ind w:left="2442" w:hanging="420"/>
      </w:pPr>
      <w:rPr>
        <w:rFonts w:ascii="Wingdings" w:hAnsi="Wingdings" w:hint="default"/>
      </w:rPr>
    </w:lvl>
    <w:lvl w:ilvl="2" w:tplc="0409000D" w:tentative="1">
      <w:start w:val="1"/>
      <w:numFmt w:val="bullet"/>
      <w:lvlText w:val=""/>
      <w:lvlJc w:val="left"/>
      <w:pPr>
        <w:tabs>
          <w:tab w:val="num" w:pos="2862"/>
        </w:tabs>
        <w:ind w:left="2862" w:hanging="420"/>
      </w:pPr>
      <w:rPr>
        <w:rFonts w:ascii="Wingdings" w:hAnsi="Wingdings" w:hint="default"/>
      </w:rPr>
    </w:lvl>
    <w:lvl w:ilvl="3" w:tplc="04090001" w:tentative="1">
      <w:start w:val="1"/>
      <w:numFmt w:val="bullet"/>
      <w:lvlText w:val=""/>
      <w:lvlJc w:val="left"/>
      <w:pPr>
        <w:tabs>
          <w:tab w:val="num" w:pos="3282"/>
        </w:tabs>
        <w:ind w:left="3282" w:hanging="420"/>
      </w:pPr>
      <w:rPr>
        <w:rFonts w:ascii="Wingdings" w:hAnsi="Wingdings" w:hint="default"/>
      </w:rPr>
    </w:lvl>
    <w:lvl w:ilvl="4" w:tplc="0409000B" w:tentative="1">
      <w:start w:val="1"/>
      <w:numFmt w:val="bullet"/>
      <w:lvlText w:val=""/>
      <w:lvlJc w:val="left"/>
      <w:pPr>
        <w:tabs>
          <w:tab w:val="num" w:pos="3702"/>
        </w:tabs>
        <w:ind w:left="3702" w:hanging="420"/>
      </w:pPr>
      <w:rPr>
        <w:rFonts w:ascii="Wingdings" w:hAnsi="Wingdings" w:hint="default"/>
      </w:rPr>
    </w:lvl>
    <w:lvl w:ilvl="5" w:tplc="0409000D" w:tentative="1">
      <w:start w:val="1"/>
      <w:numFmt w:val="bullet"/>
      <w:lvlText w:val=""/>
      <w:lvlJc w:val="left"/>
      <w:pPr>
        <w:tabs>
          <w:tab w:val="num" w:pos="4122"/>
        </w:tabs>
        <w:ind w:left="4122" w:hanging="420"/>
      </w:pPr>
      <w:rPr>
        <w:rFonts w:ascii="Wingdings" w:hAnsi="Wingdings" w:hint="default"/>
      </w:rPr>
    </w:lvl>
    <w:lvl w:ilvl="6" w:tplc="04090001" w:tentative="1">
      <w:start w:val="1"/>
      <w:numFmt w:val="bullet"/>
      <w:lvlText w:val=""/>
      <w:lvlJc w:val="left"/>
      <w:pPr>
        <w:tabs>
          <w:tab w:val="num" w:pos="4542"/>
        </w:tabs>
        <w:ind w:left="4542" w:hanging="420"/>
      </w:pPr>
      <w:rPr>
        <w:rFonts w:ascii="Wingdings" w:hAnsi="Wingdings" w:hint="default"/>
      </w:rPr>
    </w:lvl>
    <w:lvl w:ilvl="7" w:tplc="0409000B" w:tentative="1">
      <w:start w:val="1"/>
      <w:numFmt w:val="bullet"/>
      <w:lvlText w:val=""/>
      <w:lvlJc w:val="left"/>
      <w:pPr>
        <w:tabs>
          <w:tab w:val="num" w:pos="4962"/>
        </w:tabs>
        <w:ind w:left="4962" w:hanging="420"/>
      </w:pPr>
      <w:rPr>
        <w:rFonts w:ascii="Wingdings" w:hAnsi="Wingdings" w:hint="default"/>
      </w:rPr>
    </w:lvl>
    <w:lvl w:ilvl="8" w:tplc="0409000D" w:tentative="1">
      <w:start w:val="1"/>
      <w:numFmt w:val="bullet"/>
      <w:lvlText w:val=""/>
      <w:lvlJc w:val="left"/>
      <w:pPr>
        <w:tabs>
          <w:tab w:val="num" w:pos="5382"/>
        </w:tabs>
        <w:ind w:left="5382" w:hanging="420"/>
      </w:pPr>
      <w:rPr>
        <w:rFonts w:ascii="Wingdings" w:hAnsi="Wingdings" w:hint="default"/>
      </w:rPr>
    </w:lvl>
  </w:abstractNum>
  <w:abstractNum w:abstractNumId="11" w15:restartNumberingAfterBreak="0">
    <w:nsid w:val="620775BD"/>
    <w:multiLevelType w:val="hybridMultilevel"/>
    <w:tmpl w:val="1DAE15AC"/>
    <w:lvl w:ilvl="0" w:tplc="7E70F4AC">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12" w15:restartNumberingAfterBreak="0">
    <w:nsid w:val="7AA27E9C"/>
    <w:multiLevelType w:val="hybridMultilevel"/>
    <w:tmpl w:val="186088CE"/>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71702516">
    <w:abstractNumId w:val="5"/>
  </w:num>
  <w:num w:numId="2" w16cid:durableId="166093631">
    <w:abstractNumId w:val="2"/>
  </w:num>
  <w:num w:numId="3" w16cid:durableId="10180779">
    <w:abstractNumId w:val="10"/>
  </w:num>
  <w:num w:numId="4" w16cid:durableId="863830480">
    <w:abstractNumId w:val="6"/>
  </w:num>
  <w:num w:numId="5" w16cid:durableId="1444693414">
    <w:abstractNumId w:val="4"/>
  </w:num>
  <w:num w:numId="6" w16cid:durableId="1172529483">
    <w:abstractNumId w:val="11"/>
  </w:num>
  <w:num w:numId="7" w16cid:durableId="111480864">
    <w:abstractNumId w:val="8"/>
  </w:num>
  <w:num w:numId="8" w16cid:durableId="298537112">
    <w:abstractNumId w:val="0"/>
  </w:num>
  <w:num w:numId="9" w16cid:durableId="1853954501">
    <w:abstractNumId w:val="7"/>
  </w:num>
  <w:num w:numId="10" w16cid:durableId="18896655">
    <w:abstractNumId w:val="9"/>
  </w:num>
  <w:num w:numId="11" w16cid:durableId="1560096956">
    <w:abstractNumId w:val="1"/>
  </w:num>
  <w:num w:numId="12" w16cid:durableId="1146895145">
    <w:abstractNumId w:val="3"/>
  </w:num>
  <w:num w:numId="13" w16cid:durableId="17526577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bordersDoNotSurroundHeader/>
  <w:bordersDoNotSurroundFooter/>
  <w:proofState w:spelling="clean" w:grammar="dirty"/>
  <w:defaultTabStop w:val="851"/>
  <w:drawingGridHorizontalSpacing w:val="105"/>
  <w:drawingGridVerticalSpacing w:val="157"/>
  <w:displayHorizontalDrawingGridEvery w:val="0"/>
  <w:displayVerticalDrawingGridEvery w:val="2"/>
  <w:characterSpacingControl w:val="compressPunctuation"/>
  <w:hdrShapeDefaults>
    <o:shapedefaults v:ext="edit" spidmax="2050" fillcolor="white">
      <v:fill color="white"/>
      <v:textbox inset="5.85pt,.7pt,5.85pt,.7pt"/>
      <o:colormru v:ext="edit" colors="#6969ff"/>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AD7"/>
    <w:rsid w:val="00000024"/>
    <w:rsid w:val="00003C87"/>
    <w:rsid w:val="00004F7F"/>
    <w:rsid w:val="00006F9B"/>
    <w:rsid w:val="000134F6"/>
    <w:rsid w:val="00014136"/>
    <w:rsid w:val="0002084A"/>
    <w:rsid w:val="00021427"/>
    <w:rsid w:val="00023518"/>
    <w:rsid w:val="00024552"/>
    <w:rsid w:val="0003002B"/>
    <w:rsid w:val="00032A51"/>
    <w:rsid w:val="000341D4"/>
    <w:rsid w:val="00037A2B"/>
    <w:rsid w:val="000431D1"/>
    <w:rsid w:val="00044682"/>
    <w:rsid w:val="00045797"/>
    <w:rsid w:val="00047B5A"/>
    <w:rsid w:val="00052226"/>
    <w:rsid w:val="00052954"/>
    <w:rsid w:val="000560AD"/>
    <w:rsid w:val="00056387"/>
    <w:rsid w:val="00064E40"/>
    <w:rsid w:val="00065796"/>
    <w:rsid w:val="0006607B"/>
    <w:rsid w:val="00077DD3"/>
    <w:rsid w:val="00083BDC"/>
    <w:rsid w:val="000840C3"/>
    <w:rsid w:val="00084121"/>
    <w:rsid w:val="00090CD3"/>
    <w:rsid w:val="00091145"/>
    <w:rsid w:val="00096D49"/>
    <w:rsid w:val="00096DFD"/>
    <w:rsid w:val="000A26B3"/>
    <w:rsid w:val="000A3F6C"/>
    <w:rsid w:val="000A777C"/>
    <w:rsid w:val="000B1A73"/>
    <w:rsid w:val="000B1F69"/>
    <w:rsid w:val="000B3DF8"/>
    <w:rsid w:val="000B4EE8"/>
    <w:rsid w:val="000B76B2"/>
    <w:rsid w:val="000C0057"/>
    <w:rsid w:val="000C1F27"/>
    <w:rsid w:val="000C30D6"/>
    <w:rsid w:val="000C4D07"/>
    <w:rsid w:val="000D4740"/>
    <w:rsid w:val="000D6846"/>
    <w:rsid w:val="000D7DFC"/>
    <w:rsid w:val="000E048F"/>
    <w:rsid w:val="000E0647"/>
    <w:rsid w:val="000E099B"/>
    <w:rsid w:val="000E23F7"/>
    <w:rsid w:val="000E3A09"/>
    <w:rsid w:val="000F1720"/>
    <w:rsid w:val="00102A8E"/>
    <w:rsid w:val="001043C9"/>
    <w:rsid w:val="001066B8"/>
    <w:rsid w:val="001130FE"/>
    <w:rsid w:val="00113ACD"/>
    <w:rsid w:val="00113AE8"/>
    <w:rsid w:val="001144EB"/>
    <w:rsid w:val="0013071C"/>
    <w:rsid w:val="001326E6"/>
    <w:rsid w:val="00136AA6"/>
    <w:rsid w:val="00136CE4"/>
    <w:rsid w:val="00140C3A"/>
    <w:rsid w:val="00141084"/>
    <w:rsid w:val="00142639"/>
    <w:rsid w:val="0014456F"/>
    <w:rsid w:val="0014490D"/>
    <w:rsid w:val="0015582E"/>
    <w:rsid w:val="00157797"/>
    <w:rsid w:val="00157B9D"/>
    <w:rsid w:val="00160648"/>
    <w:rsid w:val="001608EB"/>
    <w:rsid w:val="00160D06"/>
    <w:rsid w:val="00162DF6"/>
    <w:rsid w:val="00164D7E"/>
    <w:rsid w:val="001717A0"/>
    <w:rsid w:val="00173848"/>
    <w:rsid w:val="00176063"/>
    <w:rsid w:val="00185CF3"/>
    <w:rsid w:val="0018699D"/>
    <w:rsid w:val="00190460"/>
    <w:rsid w:val="00191A51"/>
    <w:rsid w:val="00192411"/>
    <w:rsid w:val="001936B1"/>
    <w:rsid w:val="001950B1"/>
    <w:rsid w:val="001952A0"/>
    <w:rsid w:val="00195467"/>
    <w:rsid w:val="001962B0"/>
    <w:rsid w:val="00196EA9"/>
    <w:rsid w:val="001A1E6C"/>
    <w:rsid w:val="001A3F32"/>
    <w:rsid w:val="001A4480"/>
    <w:rsid w:val="001A7A76"/>
    <w:rsid w:val="001B167C"/>
    <w:rsid w:val="001B1910"/>
    <w:rsid w:val="001B1B6A"/>
    <w:rsid w:val="001B2090"/>
    <w:rsid w:val="001C13BE"/>
    <w:rsid w:val="001C2C4F"/>
    <w:rsid w:val="001C341E"/>
    <w:rsid w:val="001D033D"/>
    <w:rsid w:val="001D06BD"/>
    <w:rsid w:val="001D0ED2"/>
    <w:rsid w:val="001D427B"/>
    <w:rsid w:val="001D4AFD"/>
    <w:rsid w:val="001D70AF"/>
    <w:rsid w:val="001E2E65"/>
    <w:rsid w:val="001F20B4"/>
    <w:rsid w:val="001F2F29"/>
    <w:rsid w:val="001F37D5"/>
    <w:rsid w:val="001F4403"/>
    <w:rsid w:val="001F5977"/>
    <w:rsid w:val="00202564"/>
    <w:rsid w:val="00207772"/>
    <w:rsid w:val="00207A91"/>
    <w:rsid w:val="00207D88"/>
    <w:rsid w:val="002145D9"/>
    <w:rsid w:val="00215A6A"/>
    <w:rsid w:val="002204CC"/>
    <w:rsid w:val="002216D3"/>
    <w:rsid w:val="0022200C"/>
    <w:rsid w:val="00225C6B"/>
    <w:rsid w:val="00226256"/>
    <w:rsid w:val="002313EF"/>
    <w:rsid w:val="00240CB1"/>
    <w:rsid w:val="00242CD0"/>
    <w:rsid w:val="0024331A"/>
    <w:rsid w:val="00257ED4"/>
    <w:rsid w:val="0026507F"/>
    <w:rsid w:val="00265979"/>
    <w:rsid w:val="002739FC"/>
    <w:rsid w:val="00274A92"/>
    <w:rsid w:val="002777E0"/>
    <w:rsid w:val="002814B3"/>
    <w:rsid w:val="00281FA8"/>
    <w:rsid w:val="00283170"/>
    <w:rsid w:val="00284D6A"/>
    <w:rsid w:val="00290FA6"/>
    <w:rsid w:val="002940AA"/>
    <w:rsid w:val="00294C22"/>
    <w:rsid w:val="00294C74"/>
    <w:rsid w:val="00294DC7"/>
    <w:rsid w:val="002A1879"/>
    <w:rsid w:val="002A2033"/>
    <w:rsid w:val="002A5BBE"/>
    <w:rsid w:val="002A680B"/>
    <w:rsid w:val="002A6A7E"/>
    <w:rsid w:val="002A6F50"/>
    <w:rsid w:val="002B0E5C"/>
    <w:rsid w:val="002B1315"/>
    <w:rsid w:val="002B2920"/>
    <w:rsid w:val="002B5328"/>
    <w:rsid w:val="002C1F08"/>
    <w:rsid w:val="002C3052"/>
    <w:rsid w:val="002C3386"/>
    <w:rsid w:val="002D1E91"/>
    <w:rsid w:val="002E4E80"/>
    <w:rsid w:val="002E65D3"/>
    <w:rsid w:val="002E6959"/>
    <w:rsid w:val="002E6F1B"/>
    <w:rsid w:val="002F2D11"/>
    <w:rsid w:val="002F4B13"/>
    <w:rsid w:val="002F4DB4"/>
    <w:rsid w:val="0030037E"/>
    <w:rsid w:val="00300EF7"/>
    <w:rsid w:val="00301476"/>
    <w:rsid w:val="003053A9"/>
    <w:rsid w:val="00307A20"/>
    <w:rsid w:val="00313B7E"/>
    <w:rsid w:val="00317095"/>
    <w:rsid w:val="003269D8"/>
    <w:rsid w:val="003300D8"/>
    <w:rsid w:val="00331071"/>
    <w:rsid w:val="00331347"/>
    <w:rsid w:val="00332814"/>
    <w:rsid w:val="003343E8"/>
    <w:rsid w:val="00335C37"/>
    <w:rsid w:val="0033784B"/>
    <w:rsid w:val="003424B7"/>
    <w:rsid w:val="00342A9B"/>
    <w:rsid w:val="00343EAA"/>
    <w:rsid w:val="00344B58"/>
    <w:rsid w:val="00345208"/>
    <w:rsid w:val="0034641F"/>
    <w:rsid w:val="003474BF"/>
    <w:rsid w:val="00353281"/>
    <w:rsid w:val="00353FDB"/>
    <w:rsid w:val="00355187"/>
    <w:rsid w:val="00362F63"/>
    <w:rsid w:val="0036391B"/>
    <w:rsid w:val="00367F9B"/>
    <w:rsid w:val="00370A03"/>
    <w:rsid w:val="00370D7D"/>
    <w:rsid w:val="003729AB"/>
    <w:rsid w:val="00372F94"/>
    <w:rsid w:val="00372FCB"/>
    <w:rsid w:val="00374C50"/>
    <w:rsid w:val="00375E74"/>
    <w:rsid w:val="0037602E"/>
    <w:rsid w:val="00384A75"/>
    <w:rsid w:val="003863AD"/>
    <w:rsid w:val="00390F74"/>
    <w:rsid w:val="00391551"/>
    <w:rsid w:val="003923C3"/>
    <w:rsid w:val="003A1409"/>
    <w:rsid w:val="003A316C"/>
    <w:rsid w:val="003A4385"/>
    <w:rsid w:val="003A4AE6"/>
    <w:rsid w:val="003A6FCF"/>
    <w:rsid w:val="003B4A65"/>
    <w:rsid w:val="003B71EE"/>
    <w:rsid w:val="003C0850"/>
    <w:rsid w:val="003C128B"/>
    <w:rsid w:val="003C1E7F"/>
    <w:rsid w:val="003C4DC0"/>
    <w:rsid w:val="003D03BC"/>
    <w:rsid w:val="003E406E"/>
    <w:rsid w:val="003F0CBC"/>
    <w:rsid w:val="003F2B8B"/>
    <w:rsid w:val="003F4091"/>
    <w:rsid w:val="003F6A49"/>
    <w:rsid w:val="003F7B55"/>
    <w:rsid w:val="00406BAC"/>
    <w:rsid w:val="0041084C"/>
    <w:rsid w:val="004127F3"/>
    <w:rsid w:val="00420AD0"/>
    <w:rsid w:val="004240A5"/>
    <w:rsid w:val="00424153"/>
    <w:rsid w:val="004245C4"/>
    <w:rsid w:val="00427E40"/>
    <w:rsid w:val="00430970"/>
    <w:rsid w:val="00442287"/>
    <w:rsid w:val="00444814"/>
    <w:rsid w:val="004473D3"/>
    <w:rsid w:val="0045037E"/>
    <w:rsid w:val="00451F48"/>
    <w:rsid w:val="00456F56"/>
    <w:rsid w:val="00467FC4"/>
    <w:rsid w:val="00471BAC"/>
    <w:rsid w:val="0047275A"/>
    <w:rsid w:val="00474791"/>
    <w:rsid w:val="00475C45"/>
    <w:rsid w:val="004806FC"/>
    <w:rsid w:val="00485C58"/>
    <w:rsid w:val="00486233"/>
    <w:rsid w:val="00486B2F"/>
    <w:rsid w:val="0048730D"/>
    <w:rsid w:val="004879DF"/>
    <w:rsid w:val="004902F9"/>
    <w:rsid w:val="00491135"/>
    <w:rsid w:val="00494E08"/>
    <w:rsid w:val="004A647F"/>
    <w:rsid w:val="004C2115"/>
    <w:rsid w:val="004C2EA7"/>
    <w:rsid w:val="004C6AEE"/>
    <w:rsid w:val="004D04F6"/>
    <w:rsid w:val="004D085C"/>
    <w:rsid w:val="004D0ADD"/>
    <w:rsid w:val="004D3205"/>
    <w:rsid w:val="004D5286"/>
    <w:rsid w:val="004E6432"/>
    <w:rsid w:val="004E6F06"/>
    <w:rsid w:val="004E7D55"/>
    <w:rsid w:val="004F0021"/>
    <w:rsid w:val="004F3AF1"/>
    <w:rsid w:val="004F4D00"/>
    <w:rsid w:val="004F52A3"/>
    <w:rsid w:val="00503021"/>
    <w:rsid w:val="00503213"/>
    <w:rsid w:val="00503F7F"/>
    <w:rsid w:val="005043B2"/>
    <w:rsid w:val="00504F5D"/>
    <w:rsid w:val="00513814"/>
    <w:rsid w:val="00514427"/>
    <w:rsid w:val="00517DE2"/>
    <w:rsid w:val="0052398B"/>
    <w:rsid w:val="00535B33"/>
    <w:rsid w:val="00536048"/>
    <w:rsid w:val="005362AE"/>
    <w:rsid w:val="00536E1E"/>
    <w:rsid w:val="00542F0C"/>
    <w:rsid w:val="00547F09"/>
    <w:rsid w:val="00553025"/>
    <w:rsid w:val="00555345"/>
    <w:rsid w:val="00555EF3"/>
    <w:rsid w:val="00560236"/>
    <w:rsid w:val="00564027"/>
    <w:rsid w:val="0056470F"/>
    <w:rsid w:val="00564752"/>
    <w:rsid w:val="0057137F"/>
    <w:rsid w:val="00571562"/>
    <w:rsid w:val="00575C92"/>
    <w:rsid w:val="005808A2"/>
    <w:rsid w:val="0058350F"/>
    <w:rsid w:val="0058422F"/>
    <w:rsid w:val="005848C9"/>
    <w:rsid w:val="0058753A"/>
    <w:rsid w:val="00590F67"/>
    <w:rsid w:val="00591587"/>
    <w:rsid w:val="00593EAA"/>
    <w:rsid w:val="005A57A1"/>
    <w:rsid w:val="005A5CDF"/>
    <w:rsid w:val="005B0553"/>
    <w:rsid w:val="005B1C16"/>
    <w:rsid w:val="005B399E"/>
    <w:rsid w:val="005B5D07"/>
    <w:rsid w:val="005C173D"/>
    <w:rsid w:val="005C3817"/>
    <w:rsid w:val="005C7C77"/>
    <w:rsid w:val="005D23AB"/>
    <w:rsid w:val="005D31E0"/>
    <w:rsid w:val="005D3F46"/>
    <w:rsid w:val="005D6642"/>
    <w:rsid w:val="005D7A9A"/>
    <w:rsid w:val="005E37D1"/>
    <w:rsid w:val="005E3CA7"/>
    <w:rsid w:val="005E3EDA"/>
    <w:rsid w:val="005F67BE"/>
    <w:rsid w:val="00600993"/>
    <w:rsid w:val="00600AD9"/>
    <w:rsid w:val="006024EE"/>
    <w:rsid w:val="00610EC7"/>
    <w:rsid w:val="00611550"/>
    <w:rsid w:val="00616964"/>
    <w:rsid w:val="006226D2"/>
    <w:rsid w:val="00626414"/>
    <w:rsid w:val="0063049D"/>
    <w:rsid w:val="00632C42"/>
    <w:rsid w:val="00632D51"/>
    <w:rsid w:val="00636884"/>
    <w:rsid w:val="00640402"/>
    <w:rsid w:val="00641465"/>
    <w:rsid w:val="00641E00"/>
    <w:rsid w:val="00643DA1"/>
    <w:rsid w:val="00650F96"/>
    <w:rsid w:val="0065344A"/>
    <w:rsid w:val="0065728A"/>
    <w:rsid w:val="006577D4"/>
    <w:rsid w:val="00661CB1"/>
    <w:rsid w:val="00664A3A"/>
    <w:rsid w:val="00664F49"/>
    <w:rsid w:val="00670830"/>
    <w:rsid w:val="00670FA6"/>
    <w:rsid w:val="006741BF"/>
    <w:rsid w:val="0067427F"/>
    <w:rsid w:val="006746E7"/>
    <w:rsid w:val="006803AF"/>
    <w:rsid w:val="00681DEB"/>
    <w:rsid w:val="0068205F"/>
    <w:rsid w:val="00682D68"/>
    <w:rsid w:val="00683839"/>
    <w:rsid w:val="006903F8"/>
    <w:rsid w:val="0069365A"/>
    <w:rsid w:val="006940AC"/>
    <w:rsid w:val="006946C9"/>
    <w:rsid w:val="00696E68"/>
    <w:rsid w:val="006A19C6"/>
    <w:rsid w:val="006A4E0E"/>
    <w:rsid w:val="006A5811"/>
    <w:rsid w:val="006A5F34"/>
    <w:rsid w:val="006A7807"/>
    <w:rsid w:val="006B1E5B"/>
    <w:rsid w:val="006B2BD9"/>
    <w:rsid w:val="006B5CD0"/>
    <w:rsid w:val="006B7096"/>
    <w:rsid w:val="006C0CCE"/>
    <w:rsid w:val="006C24FB"/>
    <w:rsid w:val="006C3494"/>
    <w:rsid w:val="006C636D"/>
    <w:rsid w:val="006E2B16"/>
    <w:rsid w:val="006E2D4D"/>
    <w:rsid w:val="006F4582"/>
    <w:rsid w:val="006F59FD"/>
    <w:rsid w:val="006F6B75"/>
    <w:rsid w:val="006F77A3"/>
    <w:rsid w:val="006F7959"/>
    <w:rsid w:val="0070782B"/>
    <w:rsid w:val="00711EE2"/>
    <w:rsid w:val="00715A04"/>
    <w:rsid w:val="0071613F"/>
    <w:rsid w:val="00717C7D"/>
    <w:rsid w:val="00720963"/>
    <w:rsid w:val="00720CB7"/>
    <w:rsid w:val="00724306"/>
    <w:rsid w:val="007261B1"/>
    <w:rsid w:val="00733DBA"/>
    <w:rsid w:val="00734117"/>
    <w:rsid w:val="007350A4"/>
    <w:rsid w:val="007368CC"/>
    <w:rsid w:val="00740619"/>
    <w:rsid w:val="00741B34"/>
    <w:rsid w:val="007434F6"/>
    <w:rsid w:val="00743B27"/>
    <w:rsid w:val="00744845"/>
    <w:rsid w:val="00746507"/>
    <w:rsid w:val="00755467"/>
    <w:rsid w:val="00756C93"/>
    <w:rsid w:val="00756F08"/>
    <w:rsid w:val="00760413"/>
    <w:rsid w:val="00761093"/>
    <w:rsid w:val="0076163E"/>
    <w:rsid w:val="00761CC9"/>
    <w:rsid w:val="00764DCC"/>
    <w:rsid w:val="00772C10"/>
    <w:rsid w:val="00780001"/>
    <w:rsid w:val="007872F5"/>
    <w:rsid w:val="0079002A"/>
    <w:rsid w:val="007935A6"/>
    <w:rsid w:val="00794744"/>
    <w:rsid w:val="00794D3D"/>
    <w:rsid w:val="007A10A3"/>
    <w:rsid w:val="007A161E"/>
    <w:rsid w:val="007A24DF"/>
    <w:rsid w:val="007B0993"/>
    <w:rsid w:val="007B4610"/>
    <w:rsid w:val="007C250C"/>
    <w:rsid w:val="007C3C95"/>
    <w:rsid w:val="007C428F"/>
    <w:rsid w:val="007D654C"/>
    <w:rsid w:val="007D6D21"/>
    <w:rsid w:val="007D78BF"/>
    <w:rsid w:val="007E1299"/>
    <w:rsid w:val="007E1CEA"/>
    <w:rsid w:val="007F058B"/>
    <w:rsid w:val="007F22DA"/>
    <w:rsid w:val="007F3337"/>
    <w:rsid w:val="00800B70"/>
    <w:rsid w:val="00801F42"/>
    <w:rsid w:val="00810892"/>
    <w:rsid w:val="00813F3E"/>
    <w:rsid w:val="00821744"/>
    <w:rsid w:val="00825629"/>
    <w:rsid w:val="008261EC"/>
    <w:rsid w:val="00827744"/>
    <w:rsid w:val="008356F2"/>
    <w:rsid w:val="0083719B"/>
    <w:rsid w:val="0084690E"/>
    <w:rsid w:val="008536B5"/>
    <w:rsid w:val="00853ACF"/>
    <w:rsid w:val="00856AA6"/>
    <w:rsid w:val="00861783"/>
    <w:rsid w:val="00861BE1"/>
    <w:rsid w:val="00861F99"/>
    <w:rsid w:val="008620B3"/>
    <w:rsid w:val="00865094"/>
    <w:rsid w:val="00880C79"/>
    <w:rsid w:val="008814A5"/>
    <w:rsid w:val="00884958"/>
    <w:rsid w:val="0088631C"/>
    <w:rsid w:val="0089003A"/>
    <w:rsid w:val="00891E62"/>
    <w:rsid w:val="00893092"/>
    <w:rsid w:val="0089360E"/>
    <w:rsid w:val="00893619"/>
    <w:rsid w:val="008957D4"/>
    <w:rsid w:val="008A2BF4"/>
    <w:rsid w:val="008A3321"/>
    <w:rsid w:val="008A3B9E"/>
    <w:rsid w:val="008A3C33"/>
    <w:rsid w:val="008A43A3"/>
    <w:rsid w:val="008A4FB4"/>
    <w:rsid w:val="008A5066"/>
    <w:rsid w:val="008A7128"/>
    <w:rsid w:val="008B1690"/>
    <w:rsid w:val="008B288B"/>
    <w:rsid w:val="008B3494"/>
    <w:rsid w:val="008C15D2"/>
    <w:rsid w:val="008C20DD"/>
    <w:rsid w:val="008C4684"/>
    <w:rsid w:val="008C47D2"/>
    <w:rsid w:val="008C5F76"/>
    <w:rsid w:val="008C6880"/>
    <w:rsid w:val="008C6F6E"/>
    <w:rsid w:val="008D0921"/>
    <w:rsid w:val="008D303C"/>
    <w:rsid w:val="008D386A"/>
    <w:rsid w:val="008D593C"/>
    <w:rsid w:val="008D5993"/>
    <w:rsid w:val="008D6825"/>
    <w:rsid w:val="008E3EFD"/>
    <w:rsid w:val="00900E32"/>
    <w:rsid w:val="00903145"/>
    <w:rsid w:val="0090411E"/>
    <w:rsid w:val="00924046"/>
    <w:rsid w:val="00924D4C"/>
    <w:rsid w:val="00925232"/>
    <w:rsid w:val="00925382"/>
    <w:rsid w:val="00931E74"/>
    <w:rsid w:val="00937783"/>
    <w:rsid w:val="0094060B"/>
    <w:rsid w:val="009444FD"/>
    <w:rsid w:val="00953408"/>
    <w:rsid w:val="00954109"/>
    <w:rsid w:val="00956A33"/>
    <w:rsid w:val="00957DBC"/>
    <w:rsid w:val="00960F8C"/>
    <w:rsid w:val="00961BAD"/>
    <w:rsid w:val="00962202"/>
    <w:rsid w:val="00964974"/>
    <w:rsid w:val="00967271"/>
    <w:rsid w:val="00972739"/>
    <w:rsid w:val="00973549"/>
    <w:rsid w:val="00975A08"/>
    <w:rsid w:val="00977605"/>
    <w:rsid w:val="00977F8D"/>
    <w:rsid w:val="0098194C"/>
    <w:rsid w:val="00981A43"/>
    <w:rsid w:val="00981F2E"/>
    <w:rsid w:val="009830D0"/>
    <w:rsid w:val="00983D95"/>
    <w:rsid w:val="00984FA4"/>
    <w:rsid w:val="00985624"/>
    <w:rsid w:val="00986048"/>
    <w:rsid w:val="00986AD9"/>
    <w:rsid w:val="00986F91"/>
    <w:rsid w:val="009A0AF0"/>
    <w:rsid w:val="009A4612"/>
    <w:rsid w:val="009A4983"/>
    <w:rsid w:val="009A7351"/>
    <w:rsid w:val="009B1B1F"/>
    <w:rsid w:val="009B5E0B"/>
    <w:rsid w:val="009C0B0E"/>
    <w:rsid w:val="009C6B6F"/>
    <w:rsid w:val="009C6CB3"/>
    <w:rsid w:val="009D2299"/>
    <w:rsid w:val="009E0E91"/>
    <w:rsid w:val="009E45D0"/>
    <w:rsid w:val="009E6808"/>
    <w:rsid w:val="009E7504"/>
    <w:rsid w:val="009F1176"/>
    <w:rsid w:val="00A01675"/>
    <w:rsid w:val="00A0229C"/>
    <w:rsid w:val="00A025FD"/>
    <w:rsid w:val="00A1594C"/>
    <w:rsid w:val="00A16633"/>
    <w:rsid w:val="00A2145E"/>
    <w:rsid w:val="00A24317"/>
    <w:rsid w:val="00A24DAF"/>
    <w:rsid w:val="00A25EE1"/>
    <w:rsid w:val="00A26150"/>
    <w:rsid w:val="00A33232"/>
    <w:rsid w:val="00A34589"/>
    <w:rsid w:val="00A35256"/>
    <w:rsid w:val="00A35B1C"/>
    <w:rsid w:val="00A36328"/>
    <w:rsid w:val="00A36719"/>
    <w:rsid w:val="00A42AB6"/>
    <w:rsid w:val="00A45A2B"/>
    <w:rsid w:val="00A50A2D"/>
    <w:rsid w:val="00A52D42"/>
    <w:rsid w:val="00A651A1"/>
    <w:rsid w:val="00A66A42"/>
    <w:rsid w:val="00A71117"/>
    <w:rsid w:val="00A71F84"/>
    <w:rsid w:val="00A81B06"/>
    <w:rsid w:val="00A83598"/>
    <w:rsid w:val="00A85559"/>
    <w:rsid w:val="00A872FE"/>
    <w:rsid w:val="00A931EC"/>
    <w:rsid w:val="00AA285B"/>
    <w:rsid w:val="00AA4529"/>
    <w:rsid w:val="00AA57E4"/>
    <w:rsid w:val="00AB2EEE"/>
    <w:rsid w:val="00AB6336"/>
    <w:rsid w:val="00AC1A0A"/>
    <w:rsid w:val="00AC4350"/>
    <w:rsid w:val="00AC59F4"/>
    <w:rsid w:val="00AD2100"/>
    <w:rsid w:val="00AE508A"/>
    <w:rsid w:val="00AE746F"/>
    <w:rsid w:val="00AF32E9"/>
    <w:rsid w:val="00B00393"/>
    <w:rsid w:val="00B0319F"/>
    <w:rsid w:val="00B1238B"/>
    <w:rsid w:val="00B165FF"/>
    <w:rsid w:val="00B16C0A"/>
    <w:rsid w:val="00B3173C"/>
    <w:rsid w:val="00B41663"/>
    <w:rsid w:val="00B41BD3"/>
    <w:rsid w:val="00B47CD7"/>
    <w:rsid w:val="00B513F5"/>
    <w:rsid w:val="00B57FDD"/>
    <w:rsid w:val="00B600FC"/>
    <w:rsid w:val="00B60A75"/>
    <w:rsid w:val="00B62419"/>
    <w:rsid w:val="00B63D14"/>
    <w:rsid w:val="00B65AD2"/>
    <w:rsid w:val="00B70F45"/>
    <w:rsid w:val="00B72F77"/>
    <w:rsid w:val="00B7364F"/>
    <w:rsid w:val="00B74810"/>
    <w:rsid w:val="00B765AF"/>
    <w:rsid w:val="00B83A6C"/>
    <w:rsid w:val="00B8414C"/>
    <w:rsid w:val="00B848F6"/>
    <w:rsid w:val="00B8708E"/>
    <w:rsid w:val="00B95B25"/>
    <w:rsid w:val="00B95D15"/>
    <w:rsid w:val="00BA01CF"/>
    <w:rsid w:val="00BB0DCF"/>
    <w:rsid w:val="00BB13E4"/>
    <w:rsid w:val="00BB257F"/>
    <w:rsid w:val="00BB3405"/>
    <w:rsid w:val="00BB3412"/>
    <w:rsid w:val="00BB50A4"/>
    <w:rsid w:val="00BB5A25"/>
    <w:rsid w:val="00BB644C"/>
    <w:rsid w:val="00BB7B6F"/>
    <w:rsid w:val="00BC1C68"/>
    <w:rsid w:val="00BC56A9"/>
    <w:rsid w:val="00BD1FF6"/>
    <w:rsid w:val="00BD5A14"/>
    <w:rsid w:val="00BE1508"/>
    <w:rsid w:val="00BE1862"/>
    <w:rsid w:val="00BE2441"/>
    <w:rsid w:val="00BE3685"/>
    <w:rsid w:val="00BE457B"/>
    <w:rsid w:val="00BF3A43"/>
    <w:rsid w:val="00BF3C08"/>
    <w:rsid w:val="00C07D9A"/>
    <w:rsid w:val="00C11276"/>
    <w:rsid w:val="00C14507"/>
    <w:rsid w:val="00C156C6"/>
    <w:rsid w:val="00C219E2"/>
    <w:rsid w:val="00C23762"/>
    <w:rsid w:val="00C24B13"/>
    <w:rsid w:val="00C25AA0"/>
    <w:rsid w:val="00C26003"/>
    <w:rsid w:val="00C26ECB"/>
    <w:rsid w:val="00C305B8"/>
    <w:rsid w:val="00C551EF"/>
    <w:rsid w:val="00C60928"/>
    <w:rsid w:val="00C61F22"/>
    <w:rsid w:val="00C759B4"/>
    <w:rsid w:val="00C76329"/>
    <w:rsid w:val="00C854E6"/>
    <w:rsid w:val="00C86F4A"/>
    <w:rsid w:val="00C907C3"/>
    <w:rsid w:val="00C91B39"/>
    <w:rsid w:val="00C91CDE"/>
    <w:rsid w:val="00C9227E"/>
    <w:rsid w:val="00C9288F"/>
    <w:rsid w:val="00CB624F"/>
    <w:rsid w:val="00CB6E52"/>
    <w:rsid w:val="00CB7D26"/>
    <w:rsid w:val="00CC2B9D"/>
    <w:rsid w:val="00CC3EF4"/>
    <w:rsid w:val="00CD3DB2"/>
    <w:rsid w:val="00CD6179"/>
    <w:rsid w:val="00CE0DFE"/>
    <w:rsid w:val="00CE4C16"/>
    <w:rsid w:val="00CE4C48"/>
    <w:rsid w:val="00CE5314"/>
    <w:rsid w:val="00CE7331"/>
    <w:rsid w:val="00CF4598"/>
    <w:rsid w:val="00CF471D"/>
    <w:rsid w:val="00CF5356"/>
    <w:rsid w:val="00D0393C"/>
    <w:rsid w:val="00D04EB1"/>
    <w:rsid w:val="00D05EC9"/>
    <w:rsid w:val="00D101C4"/>
    <w:rsid w:val="00D11CD7"/>
    <w:rsid w:val="00D140A0"/>
    <w:rsid w:val="00D2176A"/>
    <w:rsid w:val="00D22E5E"/>
    <w:rsid w:val="00D2345B"/>
    <w:rsid w:val="00D251C6"/>
    <w:rsid w:val="00D3233C"/>
    <w:rsid w:val="00D34A46"/>
    <w:rsid w:val="00D353BA"/>
    <w:rsid w:val="00D37811"/>
    <w:rsid w:val="00D378AC"/>
    <w:rsid w:val="00D40835"/>
    <w:rsid w:val="00D4221F"/>
    <w:rsid w:val="00D4382A"/>
    <w:rsid w:val="00D546EF"/>
    <w:rsid w:val="00D5681A"/>
    <w:rsid w:val="00D57691"/>
    <w:rsid w:val="00D63ACC"/>
    <w:rsid w:val="00D663CB"/>
    <w:rsid w:val="00D67ED5"/>
    <w:rsid w:val="00D715C4"/>
    <w:rsid w:val="00D76508"/>
    <w:rsid w:val="00D83D8F"/>
    <w:rsid w:val="00D934CA"/>
    <w:rsid w:val="00D97222"/>
    <w:rsid w:val="00DA0123"/>
    <w:rsid w:val="00DA60F5"/>
    <w:rsid w:val="00DA7751"/>
    <w:rsid w:val="00DB2E1E"/>
    <w:rsid w:val="00DB3C85"/>
    <w:rsid w:val="00DB5A2F"/>
    <w:rsid w:val="00DC3DA3"/>
    <w:rsid w:val="00DC7668"/>
    <w:rsid w:val="00DD5AC1"/>
    <w:rsid w:val="00DE05F2"/>
    <w:rsid w:val="00DE334A"/>
    <w:rsid w:val="00DE6FF7"/>
    <w:rsid w:val="00DE7260"/>
    <w:rsid w:val="00DF594C"/>
    <w:rsid w:val="00E02792"/>
    <w:rsid w:val="00E04325"/>
    <w:rsid w:val="00E057E0"/>
    <w:rsid w:val="00E069B5"/>
    <w:rsid w:val="00E15B7B"/>
    <w:rsid w:val="00E24B44"/>
    <w:rsid w:val="00E25B2A"/>
    <w:rsid w:val="00E305BE"/>
    <w:rsid w:val="00E33FAD"/>
    <w:rsid w:val="00E34394"/>
    <w:rsid w:val="00E343D0"/>
    <w:rsid w:val="00E36433"/>
    <w:rsid w:val="00E405FF"/>
    <w:rsid w:val="00E41371"/>
    <w:rsid w:val="00E473F0"/>
    <w:rsid w:val="00E507AB"/>
    <w:rsid w:val="00E563FE"/>
    <w:rsid w:val="00E604EB"/>
    <w:rsid w:val="00E60B30"/>
    <w:rsid w:val="00E70494"/>
    <w:rsid w:val="00E75152"/>
    <w:rsid w:val="00E76505"/>
    <w:rsid w:val="00E81E50"/>
    <w:rsid w:val="00E84EA5"/>
    <w:rsid w:val="00E8559B"/>
    <w:rsid w:val="00E85E6E"/>
    <w:rsid w:val="00E879D2"/>
    <w:rsid w:val="00E91F80"/>
    <w:rsid w:val="00E931E0"/>
    <w:rsid w:val="00E93F74"/>
    <w:rsid w:val="00E94705"/>
    <w:rsid w:val="00E95FD5"/>
    <w:rsid w:val="00E96A89"/>
    <w:rsid w:val="00EA0FD4"/>
    <w:rsid w:val="00EA18B4"/>
    <w:rsid w:val="00EA320B"/>
    <w:rsid w:val="00EA4131"/>
    <w:rsid w:val="00EA52C2"/>
    <w:rsid w:val="00EB0B16"/>
    <w:rsid w:val="00EC0B0E"/>
    <w:rsid w:val="00EC2821"/>
    <w:rsid w:val="00EC2A5B"/>
    <w:rsid w:val="00EC4C9A"/>
    <w:rsid w:val="00ED0925"/>
    <w:rsid w:val="00ED1ACE"/>
    <w:rsid w:val="00EE3163"/>
    <w:rsid w:val="00EE616F"/>
    <w:rsid w:val="00EE7D43"/>
    <w:rsid w:val="00EF02C1"/>
    <w:rsid w:val="00EF2559"/>
    <w:rsid w:val="00EF30C9"/>
    <w:rsid w:val="00EF39A2"/>
    <w:rsid w:val="00F0115A"/>
    <w:rsid w:val="00F02061"/>
    <w:rsid w:val="00F0325F"/>
    <w:rsid w:val="00F063C5"/>
    <w:rsid w:val="00F06AD7"/>
    <w:rsid w:val="00F11FA6"/>
    <w:rsid w:val="00F129FA"/>
    <w:rsid w:val="00F13798"/>
    <w:rsid w:val="00F16AAE"/>
    <w:rsid w:val="00F213CF"/>
    <w:rsid w:val="00F23906"/>
    <w:rsid w:val="00F276A0"/>
    <w:rsid w:val="00F33726"/>
    <w:rsid w:val="00F357AC"/>
    <w:rsid w:val="00F45264"/>
    <w:rsid w:val="00F45BC5"/>
    <w:rsid w:val="00F51105"/>
    <w:rsid w:val="00F52142"/>
    <w:rsid w:val="00F53B4F"/>
    <w:rsid w:val="00F61BC3"/>
    <w:rsid w:val="00F6294D"/>
    <w:rsid w:val="00F642F7"/>
    <w:rsid w:val="00F6772F"/>
    <w:rsid w:val="00F71892"/>
    <w:rsid w:val="00F71C8E"/>
    <w:rsid w:val="00F763D2"/>
    <w:rsid w:val="00F8167F"/>
    <w:rsid w:val="00F87EF3"/>
    <w:rsid w:val="00F90760"/>
    <w:rsid w:val="00F90D96"/>
    <w:rsid w:val="00F95716"/>
    <w:rsid w:val="00F974E7"/>
    <w:rsid w:val="00F97791"/>
    <w:rsid w:val="00FB04EB"/>
    <w:rsid w:val="00FB2659"/>
    <w:rsid w:val="00FB55D2"/>
    <w:rsid w:val="00FB6076"/>
    <w:rsid w:val="00FB67ED"/>
    <w:rsid w:val="00FB68C0"/>
    <w:rsid w:val="00FB7D6C"/>
    <w:rsid w:val="00FB7E04"/>
    <w:rsid w:val="00FC084B"/>
    <w:rsid w:val="00FC1A9D"/>
    <w:rsid w:val="00FC571C"/>
    <w:rsid w:val="00FC7D4D"/>
    <w:rsid w:val="00FD31C7"/>
    <w:rsid w:val="00FD523E"/>
    <w:rsid w:val="00FD56EA"/>
    <w:rsid w:val="00FD609E"/>
    <w:rsid w:val="00FD640E"/>
    <w:rsid w:val="00FE1106"/>
    <w:rsid w:val="00FE3E66"/>
    <w:rsid w:val="00FF0040"/>
    <w:rsid w:val="00FF13F3"/>
    <w:rsid w:val="00FF20E6"/>
    <w:rsid w:val="00FF7F5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v:textbox inset="5.85pt,.7pt,5.85pt,.7pt"/>
      <o:colormru v:ext="edit" colors="#6969ff"/>
    </o:shapedefaults>
    <o:shapelayout v:ext="edit">
      <o:idmap v:ext="edit" data="2"/>
    </o:shapelayout>
  </w:shapeDefaults>
  <w:decimalSymbol w:val="."/>
  <w:listSeparator w:val=","/>
  <w14:docId w14:val="1C5530C9"/>
  <w15:chartTrackingRefBased/>
  <w15:docId w15:val="{E826FE7A-D2C3-459E-9554-A7F68D920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emiHidden/>
  </w:style>
  <w:style w:type="paragraph" w:styleId="a4">
    <w:name w:val="Balloon Text"/>
    <w:basedOn w:val="a"/>
    <w:semiHidden/>
    <w:rPr>
      <w:rFonts w:ascii="Arial" w:eastAsia="ＭＳ ゴシック" w:hAnsi="Arial"/>
      <w:sz w:val="18"/>
      <w:szCs w:val="18"/>
    </w:rPr>
  </w:style>
  <w:style w:type="paragraph" w:styleId="a5">
    <w:name w:val="Note Heading"/>
    <w:basedOn w:val="a"/>
    <w:next w:val="a"/>
    <w:semiHidden/>
    <w:pPr>
      <w:jc w:val="center"/>
    </w:pPr>
    <w:rPr>
      <w:rFonts w:ascii="ＭＳ ゴシック" w:eastAsia="ＭＳ ゴシック" w:hAnsi="ＭＳ ゴシック"/>
      <w:noProof/>
      <w:spacing w:val="-10"/>
      <w:sz w:val="22"/>
      <w:szCs w:val="22"/>
    </w:rPr>
  </w:style>
  <w:style w:type="paragraph" w:styleId="a6">
    <w:name w:val="Closing"/>
    <w:basedOn w:val="a"/>
    <w:semiHidden/>
    <w:pPr>
      <w:jc w:val="right"/>
    </w:pPr>
    <w:rPr>
      <w:rFonts w:ascii="ＭＳ ゴシック" w:eastAsia="ＭＳ ゴシック" w:hAnsi="ＭＳ ゴシック"/>
      <w:noProof/>
      <w:spacing w:val="-10"/>
      <w:sz w:val="22"/>
      <w:szCs w:val="22"/>
    </w:rPr>
  </w:style>
  <w:style w:type="paragraph" w:customStyle="1" w:styleId="BoxesHeading2">
    <w:name w:val="Boxes Heading2"/>
    <w:pPr>
      <w:spacing w:before="800"/>
      <w:jc w:val="center"/>
    </w:pPr>
    <w:rPr>
      <w:rFonts w:ascii="Times New Roman" w:hAnsi="Times New Roman"/>
      <w:i/>
      <w:noProof/>
      <w:kern w:val="24"/>
      <w:sz w:val="24"/>
      <w:lang w:eastAsia="en-US" w:bidi="he-IL"/>
    </w:rPr>
  </w:style>
  <w:style w:type="paragraph" w:customStyle="1" w:styleId="Boxes11">
    <w:name w:val="Boxes11"/>
    <w:basedOn w:val="a"/>
    <w:next w:val="a"/>
    <w:pPr>
      <w:widowControl/>
      <w:jc w:val="center"/>
    </w:pPr>
    <w:rPr>
      <w:rFonts w:ascii="Times New Roman" w:hAnsi="Times New Roman"/>
      <w:b/>
      <w:noProof/>
      <w:kern w:val="96"/>
      <w:sz w:val="72"/>
      <w:lang w:eastAsia="en-US" w:bidi="he-IL"/>
    </w:rPr>
  </w:style>
  <w:style w:type="paragraph" w:customStyle="1" w:styleId="Banner10">
    <w:name w:val="Banner10"/>
    <w:basedOn w:val="a"/>
    <w:pPr>
      <w:widowControl/>
      <w:spacing w:before="720" w:after="120"/>
      <w:jc w:val="center"/>
    </w:pPr>
    <w:rPr>
      <w:rFonts w:ascii="Times New Roman" w:hAnsi="Times New Roman"/>
      <w:b/>
      <w:kern w:val="21"/>
      <w:sz w:val="56"/>
      <w:lang w:bidi="he-IL"/>
    </w:rPr>
  </w:style>
  <w:style w:type="paragraph" w:customStyle="1" w:styleId="BoxesHeading1">
    <w:name w:val="Boxes Heading1"/>
    <w:pPr>
      <w:shd w:val="clear" w:color="auto" w:fill="000000"/>
      <w:jc w:val="center"/>
    </w:pPr>
    <w:rPr>
      <w:rFonts w:ascii="Bookman Old Style" w:hAnsi="Bookman Old Style"/>
      <w:b/>
      <w:noProof/>
      <w:color w:val="FFFFFF"/>
      <w:kern w:val="56"/>
      <w:sz w:val="56"/>
      <w:lang w:eastAsia="en-US" w:bidi="he-IL"/>
    </w:rPr>
  </w:style>
  <w:style w:type="character" w:styleId="a7">
    <w:name w:val="Hyperlink"/>
    <w:uiPriority w:val="99"/>
    <w:unhideWhenUsed/>
    <w:rsid w:val="00F06AD7"/>
    <w:rPr>
      <w:color w:val="0000FF"/>
      <w:u w:val="single"/>
    </w:rPr>
  </w:style>
  <w:style w:type="paragraph" w:styleId="a8">
    <w:name w:val="header"/>
    <w:basedOn w:val="a"/>
    <w:unhideWhenUsed/>
    <w:pPr>
      <w:tabs>
        <w:tab w:val="center" w:pos="4252"/>
        <w:tab w:val="right" w:pos="8504"/>
      </w:tabs>
      <w:snapToGrid w:val="0"/>
    </w:pPr>
  </w:style>
  <w:style w:type="character" w:customStyle="1" w:styleId="a9">
    <w:name w:val="ヘッダー (文字)"/>
    <w:semiHidden/>
    <w:rPr>
      <w:kern w:val="2"/>
      <w:sz w:val="21"/>
    </w:rPr>
  </w:style>
  <w:style w:type="paragraph" w:styleId="aa">
    <w:name w:val="footer"/>
    <w:basedOn w:val="a"/>
    <w:unhideWhenUsed/>
    <w:pPr>
      <w:tabs>
        <w:tab w:val="center" w:pos="4252"/>
        <w:tab w:val="right" w:pos="8504"/>
      </w:tabs>
      <w:snapToGrid w:val="0"/>
    </w:pPr>
  </w:style>
  <w:style w:type="character" w:customStyle="1" w:styleId="ab">
    <w:name w:val="フッター (文字)"/>
    <w:semiHidden/>
    <w:rPr>
      <w:kern w:val="2"/>
      <w:sz w:val="21"/>
    </w:rPr>
  </w:style>
  <w:style w:type="paragraph" w:styleId="ac">
    <w:name w:val="Plain Text"/>
    <w:basedOn w:val="a"/>
    <w:uiPriority w:val="99"/>
    <w:unhideWhenUsed/>
    <w:rPr>
      <w:rFonts w:ascii="ＭＳ 明朝" w:hAnsi="Courier New" w:cs="Courier New"/>
      <w:szCs w:val="21"/>
    </w:rPr>
  </w:style>
  <w:style w:type="character" w:customStyle="1" w:styleId="ad">
    <w:name w:val="書式なし (文字)"/>
    <w:uiPriority w:val="99"/>
    <w:semiHidden/>
    <w:rPr>
      <w:rFonts w:ascii="ＭＳ 明朝" w:hAnsi="Courier New" w:cs="Courier New"/>
      <w:kern w:val="2"/>
      <w:sz w:val="21"/>
      <w:szCs w:val="21"/>
    </w:rPr>
  </w:style>
  <w:style w:type="character" w:styleId="ae">
    <w:name w:val="FollowedHyperlink"/>
    <w:uiPriority w:val="99"/>
    <w:semiHidden/>
    <w:unhideWhenUsed/>
    <w:rsid w:val="007F058B"/>
    <w:rPr>
      <w:color w:val="800080"/>
      <w:u w:val="single"/>
    </w:rPr>
  </w:style>
  <w:style w:type="paragraph" w:customStyle="1" w:styleId="Default">
    <w:name w:val="Default"/>
    <w:rsid w:val="00AE508A"/>
    <w:pPr>
      <w:widowControl w:val="0"/>
      <w:autoSpaceDE w:val="0"/>
      <w:autoSpaceDN w:val="0"/>
      <w:adjustRightInd w:val="0"/>
    </w:pPr>
    <w:rPr>
      <w:rFonts w:ascii="ＭＳ Ｐゴシック" w:eastAsia="ＭＳ Ｐゴシック" w:cs="ＭＳ Ｐゴシック"/>
      <w:color w:val="000000"/>
      <w:sz w:val="24"/>
      <w:szCs w:val="24"/>
    </w:rPr>
  </w:style>
  <w:style w:type="paragraph" w:styleId="HTML">
    <w:name w:val="HTML Preformatted"/>
    <w:basedOn w:val="a"/>
    <w:link w:val="HTML0"/>
    <w:uiPriority w:val="99"/>
    <w:semiHidden/>
    <w:unhideWhenUsed/>
    <w:rsid w:val="007B0993"/>
    <w:rPr>
      <w:rFonts w:ascii="Courier New" w:hAnsi="Courier New"/>
      <w:sz w:val="20"/>
      <w:lang w:val="x-none" w:eastAsia="x-none"/>
    </w:rPr>
  </w:style>
  <w:style w:type="character" w:customStyle="1" w:styleId="HTML0">
    <w:name w:val="HTML 書式付き (文字)"/>
    <w:link w:val="HTML"/>
    <w:uiPriority w:val="99"/>
    <w:semiHidden/>
    <w:rsid w:val="007B0993"/>
    <w:rPr>
      <w:rFonts w:ascii="Courier New" w:hAnsi="Courier New" w:cs="Courier New"/>
      <w:kern w:val="2"/>
    </w:rPr>
  </w:style>
  <w:style w:type="paragraph" w:styleId="Web">
    <w:name w:val="Normal (Web)"/>
    <w:basedOn w:val="a"/>
    <w:uiPriority w:val="99"/>
    <w:unhideWhenUsed/>
    <w:rsid w:val="00696E68"/>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af">
    <w:name w:val="No Spacing"/>
    <w:uiPriority w:val="1"/>
    <w:qFormat/>
    <w:rsid w:val="00B57FDD"/>
    <w:pPr>
      <w:widowControl w:val="0"/>
      <w:jc w:val="both"/>
    </w:pPr>
    <w:rPr>
      <w:kern w:val="2"/>
      <w:sz w:val="21"/>
      <w:szCs w:val="22"/>
    </w:rPr>
  </w:style>
  <w:style w:type="table" w:styleId="af0">
    <w:name w:val="Table Grid"/>
    <w:basedOn w:val="a1"/>
    <w:uiPriority w:val="59"/>
    <w:rsid w:val="00EF25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65125">
      <w:bodyDiv w:val="1"/>
      <w:marLeft w:val="0"/>
      <w:marRight w:val="0"/>
      <w:marTop w:val="0"/>
      <w:marBottom w:val="0"/>
      <w:divBdr>
        <w:top w:val="none" w:sz="0" w:space="0" w:color="auto"/>
        <w:left w:val="none" w:sz="0" w:space="0" w:color="auto"/>
        <w:bottom w:val="none" w:sz="0" w:space="0" w:color="auto"/>
        <w:right w:val="none" w:sz="0" w:space="0" w:color="auto"/>
      </w:divBdr>
      <w:divsChild>
        <w:div w:id="1669600344">
          <w:marLeft w:val="0"/>
          <w:marRight w:val="0"/>
          <w:marTop w:val="0"/>
          <w:marBottom w:val="450"/>
          <w:divBdr>
            <w:top w:val="none" w:sz="0" w:space="0" w:color="auto"/>
            <w:left w:val="none" w:sz="0" w:space="0" w:color="auto"/>
            <w:bottom w:val="single" w:sz="12" w:space="5" w:color="146692"/>
            <w:right w:val="none" w:sz="0" w:space="0" w:color="auto"/>
          </w:divBdr>
        </w:div>
      </w:divsChild>
    </w:div>
    <w:div w:id="172190809">
      <w:bodyDiv w:val="1"/>
      <w:marLeft w:val="0"/>
      <w:marRight w:val="0"/>
      <w:marTop w:val="0"/>
      <w:marBottom w:val="0"/>
      <w:divBdr>
        <w:top w:val="none" w:sz="0" w:space="0" w:color="auto"/>
        <w:left w:val="none" w:sz="0" w:space="0" w:color="auto"/>
        <w:bottom w:val="none" w:sz="0" w:space="0" w:color="auto"/>
        <w:right w:val="none" w:sz="0" w:space="0" w:color="auto"/>
      </w:divBdr>
    </w:div>
    <w:div w:id="348795304">
      <w:bodyDiv w:val="1"/>
      <w:marLeft w:val="0"/>
      <w:marRight w:val="0"/>
      <w:marTop w:val="0"/>
      <w:marBottom w:val="0"/>
      <w:divBdr>
        <w:top w:val="none" w:sz="0" w:space="0" w:color="auto"/>
        <w:left w:val="none" w:sz="0" w:space="0" w:color="auto"/>
        <w:bottom w:val="none" w:sz="0" w:space="0" w:color="auto"/>
        <w:right w:val="none" w:sz="0" w:space="0" w:color="auto"/>
      </w:divBdr>
    </w:div>
    <w:div w:id="444008729">
      <w:bodyDiv w:val="1"/>
      <w:marLeft w:val="0"/>
      <w:marRight w:val="0"/>
      <w:marTop w:val="0"/>
      <w:marBottom w:val="0"/>
      <w:divBdr>
        <w:top w:val="none" w:sz="0" w:space="0" w:color="auto"/>
        <w:left w:val="none" w:sz="0" w:space="0" w:color="auto"/>
        <w:bottom w:val="none" w:sz="0" w:space="0" w:color="auto"/>
        <w:right w:val="none" w:sz="0" w:space="0" w:color="auto"/>
      </w:divBdr>
    </w:div>
    <w:div w:id="593057889">
      <w:bodyDiv w:val="1"/>
      <w:marLeft w:val="0"/>
      <w:marRight w:val="0"/>
      <w:marTop w:val="0"/>
      <w:marBottom w:val="0"/>
      <w:divBdr>
        <w:top w:val="none" w:sz="0" w:space="0" w:color="auto"/>
        <w:left w:val="none" w:sz="0" w:space="0" w:color="auto"/>
        <w:bottom w:val="none" w:sz="0" w:space="0" w:color="auto"/>
        <w:right w:val="none" w:sz="0" w:space="0" w:color="auto"/>
      </w:divBdr>
      <w:divsChild>
        <w:div w:id="2119714732">
          <w:marLeft w:val="0"/>
          <w:marRight w:val="0"/>
          <w:marTop w:val="0"/>
          <w:marBottom w:val="450"/>
          <w:divBdr>
            <w:top w:val="none" w:sz="0" w:space="0" w:color="auto"/>
            <w:left w:val="none" w:sz="0" w:space="0" w:color="auto"/>
            <w:bottom w:val="single" w:sz="12" w:space="5" w:color="146692"/>
            <w:right w:val="none" w:sz="0" w:space="0" w:color="auto"/>
          </w:divBdr>
        </w:div>
      </w:divsChild>
    </w:div>
    <w:div w:id="768045899">
      <w:bodyDiv w:val="1"/>
      <w:marLeft w:val="0"/>
      <w:marRight w:val="0"/>
      <w:marTop w:val="0"/>
      <w:marBottom w:val="0"/>
      <w:divBdr>
        <w:top w:val="none" w:sz="0" w:space="0" w:color="auto"/>
        <w:left w:val="none" w:sz="0" w:space="0" w:color="auto"/>
        <w:bottom w:val="none" w:sz="0" w:space="0" w:color="auto"/>
        <w:right w:val="none" w:sz="0" w:space="0" w:color="auto"/>
      </w:divBdr>
    </w:div>
    <w:div w:id="1052773806">
      <w:bodyDiv w:val="1"/>
      <w:marLeft w:val="0"/>
      <w:marRight w:val="0"/>
      <w:marTop w:val="0"/>
      <w:marBottom w:val="0"/>
      <w:divBdr>
        <w:top w:val="none" w:sz="0" w:space="0" w:color="auto"/>
        <w:left w:val="none" w:sz="0" w:space="0" w:color="auto"/>
        <w:bottom w:val="none" w:sz="0" w:space="0" w:color="auto"/>
        <w:right w:val="none" w:sz="0" w:space="0" w:color="auto"/>
      </w:divBdr>
    </w:div>
    <w:div w:id="1269964605">
      <w:bodyDiv w:val="1"/>
      <w:marLeft w:val="0"/>
      <w:marRight w:val="0"/>
      <w:marTop w:val="0"/>
      <w:marBottom w:val="0"/>
      <w:divBdr>
        <w:top w:val="none" w:sz="0" w:space="0" w:color="auto"/>
        <w:left w:val="none" w:sz="0" w:space="0" w:color="auto"/>
        <w:bottom w:val="none" w:sz="0" w:space="0" w:color="auto"/>
        <w:right w:val="none" w:sz="0" w:space="0" w:color="auto"/>
      </w:divBdr>
    </w:div>
    <w:div w:id="1336499044">
      <w:bodyDiv w:val="1"/>
      <w:marLeft w:val="0"/>
      <w:marRight w:val="0"/>
      <w:marTop w:val="0"/>
      <w:marBottom w:val="0"/>
      <w:divBdr>
        <w:top w:val="none" w:sz="0" w:space="0" w:color="auto"/>
        <w:left w:val="none" w:sz="0" w:space="0" w:color="auto"/>
        <w:bottom w:val="none" w:sz="0" w:space="0" w:color="auto"/>
        <w:right w:val="none" w:sz="0" w:space="0" w:color="auto"/>
      </w:divBdr>
      <w:divsChild>
        <w:div w:id="1772553088">
          <w:marLeft w:val="0"/>
          <w:marRight w:val="0"/>
          <w:marTop w:val="0"/>
          <w:marBottom w:val="450"/>
          <w:divBdr>
            <w:top w:val="none" w:sz="0" w:space="0" w:color="auto"/>
            <w:left w:val="none" w:sz="0" w:space="0" w:color="auto"/>
            <w:bottom w:val="single" w:sz="12" w:space="5" w:color="146692"/>
            <w:right w:val="none" w:sz="0" w:space="0" w:color="auto"/>
          </w:divBdr>
        </w:div>
      </w:divsChild>
    </w:div>
    <w:div w:id="1570849214">
      <w:bodyDiv w:val="1"/>
      <w:marLeft w:val="0"/>
      <w:marRight w:val="0"/>
      <w:marTop w:val="0"/>
      <w:marBottom w:val="0"/>
      <w:divBdr>
        <w:top w:val="none" w:sz="0" w:space="0" w:color="auto"/>
        <w:left w:val="none" w:sz="0" w:space="0" w:color="auto"/>
        <w:bottom w:val="none" w:sz="0" w:space="0" w:color="auto"/>
        <w:right w:val="none" w:sz="0" w:space="0" w:color="auto"/>
      </w:divBdr>
      <w:divsChild>
        <w:div w:id="1296984484">
          <w:marLeft w:val="0"/>
          <w:marRight w:val="0"/>
          <w:marTop w:val="0"/>
          <w:marBottom w:val="450"/>
          <w:divBdr>
            <w:top w:val="none" w:sz="0" w:space="0" w:color="auto"/>
            <w:left w:val="none" w:sz="0" w:space="0" w:color="auto"/>
            <w:bottom w:val="single" w:sz="12" w:space="5" w:color="146692"/>
            <w:right w:val="none" w:sz="0" w:space="0" w:color="auto"/>
          </w:divBdr>
        </w:div>
      </w:divsChild>
    </w:div>
    <w:div w:id="1629048657">
      <w:bodyDiv w:val="1"/>
      <w:marLeft w:val="0"/>
      <w:marRight w:val="0"/>
      <w:marTop w:val="0"/>
      <w:marBottom w:val="0"/>
      <w:divBdr>
        <w:top w:val="none" w:sz="0" w:space="0" w:color="auto"/>
        <w:left w:val="none" w:sz="0" w:space="0" w:color="auto"/>
        <w:bottom w:val="none" w:sz="0" w:space="0" w:color="auto"/>
        <w:right w:val="none" w:sz="0" w:space="0" w:color="auto"/>
      </w:divBdr>
    </w:div>
    <w:div w:id="1641616337">
      <w:bodyDiv w:val="1"/>
      <w:marLeft w:val="0"/>
      <w:marRight w:val="0"/>
      <w:marTop w:val="0"/>
      <w:marBottom w:val="0"/>
      <w:divBdr>
        <w:top w:val="none" w:sz="0" w:space="0" w:color="auto"/>
        <w:left w:val="none" w:sz="0" w:space="0" w:color="auto"/>
        <w:bottom w:val="none" w:sz="0" w:space="0" w:color="auto"/>
        <w:right w:val="none" w:sz="0" w:space="0" w:color="auto"/>
      </w:divBdr>
    </w:div>
    <w:div w:id="1662001114">
      <w:bodyDiv w:val="1"/>
      <w:marLeft w:val="0"/>
      <w:marRight w:val="0"/>
      <w:marTop w:val="0"/>
      <w:marBottom w:val="0"/>
      <w:divBdr>
        <w:top w:val="none" w:sz="0" w:space="0" w:color="auto"/>
        <w:left w:val="none" w:sz="0" w:space="0" w:color="auto"/>
        <w:bottom w:val="none" w:sz="0" w:space="0" w:color="auto"/>
        <w:right w:val="none" w:sz="0" w:space="0" w:color="auto"/>
      </w:divBdr>
    </w:div>
    <w:div w:id="1867870422">
      <w:bodyDiv w:val="1"/>
      <w:marLeft w:val="0"/>
      <w:marRight w:val="0"/>
      <w:marTop w:val="0"/>
      <w:marBottom w:val="0"/>
      <w:divBdr>
        <w:top w:val="none" w:sz="0" w:space="0" w:color="auto"/>
        <w:left w:val="none" w:sz="0" w:space="0" w:color="auto"/>
        <w:bottom w:val="none" w:sz="0" w:space="0" w:color="auto"/>
        <w:right w:val="none" w:sz="0" w:space="0" w:color="auto"/>
      </w:divBdr>
    </w:div>
    <w:div w:id="1931623159">
      <w:bodyDiv w:val="1"/>
      <w:marLeft w:val="0"/>
      <w:marRight w:val="0"/>
      <w:marTop w:val="0"/>
      <w:marBottom w:val="0"/>
      <w:divBdr>
        <w:top w:val="none" w:sz="0" w:space="0" w:color="auto"/>
        <w:left w:val="none" w:sz="0" w:space="0" w:color="auto"/>
        <w:bottom w:val="none" w:sz="0" w:space="0" w:color="auto"/>
        <w:right w:val="none" w:sz="0" w:space="0" w:color="auto"/>
      </w:divBdr>
    </w:div>
    <w:div w:id="2093577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mypage.tokyo-cci.or.jp/mypage/" TargetMode="External"/><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3FD62F-5980-4773-B2A7-173D7B8BA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1</Pages>
  <Words>175</Words>
  <Characters>1002</Characters>
  <Application>Microsoft Office Word</Application>
  <DocSecurity>0</DocSecurity>
  <Lines>8</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東京商工会議所</Company>
  <LinksUpToDate>false</LinksUpToDate>
  <CharactersWithSpaces>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fs-user</dc:creator>
  <cp:keywords/>
  <cp:lastModifiedBy>足立 浩一</cp:lastModifiedBy>
  <cp:revision>20</cp:revision>
  <cp:lastPrinted>2026-05-18T06:11:00Z</cp:lastPrinted>
  <dcterms:created xsi:type="dcterms:W3CDTF">2026-05-18T04:15:00Z</dcterms:created>
  <dcterms:modified xsi:type="dcterms:W3CDTF">2026-06-10T00:20:00Z</dcterms:modified>
</cp:coreProperties>
</file>